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582442647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:rsidR="009B3F0C" w:rsidRPr="006B5D6E" w:rsidRDefault="00A77FC0" w:rsidP="006B5D6E">
          <w:pPr>
            <w:spacing w:line="276" w:lineRule="auto"/>
            <w:jc w:val="center"/>
          </w:pPr>
          <w:r w:rsidRPr="006B5D6E">
            <w:t>Департамент труда и социальной защиты населения города Москвы</w:t>
          </w:r>
        </w:p>
        <w:p w:rsidR="00A77FC0" w:rsidRDefault="00A77FC0" w:rsidP="006B5D6E">
          <w:pPr>
            <w:spacing w:line="276" w:lineRule="auto"/>
            <w:jc w:val="center"/>
          </w:pPr>
          <w:r w:rsidRPr="006B5D6E">
            <w:t>Управление социальной защиты населения Западного административного округа города Москвы</w:t>
          </w:r>
        </w:p>
        <w:p w:rsidR="00F20825" w:rsidRDefault="00F20825" w:rsidP="006B5D6E">
          <w:pPr>
            <w:spacing w:line="276" w:lineRule="auto"/>
            <w:jc w:val="center"/>
          </w:pPr>
        </w:p>
        <w:p w:rsidR="00F20825" w:rsidRDefault="00F20825" w:rsidP="006B5D6E">
          <w:pPr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1095375" cy="10096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20825" w:rsidRPr="006B5D6E" w:rsidRDefault="00F20825" w:rsidP="006B5D6E">
          <w:pPr>
            <w:spacing w:line="276" w:lineRule="auto"/>
            <w:jc w:val="center"/>
          </w:pPr>
        </w:p>
        <w:p w:rsidR="00A77FC0" w:rsidRPr="006B5D6E" w:rsidRDefault="00A77FC0" w:rsidP="006B5D6E">
          <w:pPr>
            <w:spacing w:line="276" w:lineRule="auto"/>
            <w:jc w:val="center"/>
            <w:rPr>
              <w:b/>
            </w:rPr>
          </w:pPr>
          <w:r w:rsidRPr="006B5D6E">
            <w:rPr>
              <w:b/>
            </w:rPr>
            <w:t>Государственное бюджетное учреждение города Москвы</w:t>
          </w:r>
        </w:p>
        <w:p w:rsidR="00A77FC0" w:rsidRPr="006B5D6E" w:rsidRDefault="00A77FC0" w:rsidP="006B5D6E">
          <w:pPr>
            <w:spacing w:line="276" w:lineRule="auto"/>
            <w:jc w:val="center"/>
            <w:rPr>
              <w:b/>
            </w:rPr>
          </w:pPr>
          <w:r w:rsidRPr="006B5D6E">
            <w:rPr>
              <w:b/>
            </w:rPr>
            <w:t>Территориальный центр социального обслуживания</w:t>
          </w:r>
        </w:p>
        <w:p w:rsidR="00A77FC0" w:rsidRPr="006B5D6E" w:rsidRDefault="00A77FC0" w:rsidP="006B5D6E">
          <w:pPr>
            <w:spacing w:line="276" w:lineRule="auto"/>
            <w:jc w:val="center"/>
            <w:rPr>
              <w:b/>
            </w:rPr>
          </w:pPr>
          <w:r w:rsidRPr="006B5D6E">
            <w:rPr>
              <w:b/>
            </w:rPr>
            <w:t xml:space="preserve"> «Фили-Давыдково»</w:t>
          </w:r>
        </w:p>
        <w:p w:rsidR="00A77FC0" w:rsidRPr="006B5D6E" w:rsidRDefault="00A77FC0" w:rsidP="006B5D6E">
          <w:pPr>
            <w:spacing w:line="276" w:lineRule="auto"/>
            <w:jc w:val="center"/>
            <w:rPr>
              <w:b/>
            </w:rPr>
          </w:pPr>
        </w:p>
        <w:p w:rsidR="00A77FC0" w:rsidRPr="006B5D6E" w:rsidRDefault="00A77FC0" w:rsidP="006B5D6E">
          <w:pPr>
            <w:spacing w:line="276" w:lineRule="auto"/>
            <w:jc w:val="center"/>
            <w:rPr>
              <w:b/>
            </w:rPr>
          </w:pPr>
        </w:p>
        <w:p w:rsidR="00A77FC0" w:rsidRPr="006B5D6E" w:rsidRDefault="00A77FC0" w:rsidP="006B5D6E">
          <w:pPr>
            <w:spacing w:line="276" w:lineRule="auto"/>
            <w:jc w:val="center"/>
            <w:rPr>
              <w:b/>
            </w:rPr>
          </w:pPr>
        </w:p>
        <w:p w:rsidR="00A77FC0" w:rsidRPr="006B5D6E" w:rsidRDefault="00A77FC0" w:rsidP="006B5D6E">
          <w:pPr>
            <w:spacing w:line="276" w:lineRule="auto"/>
            <w:jc w:val="center"/>
            <w:rPr>
              <w:b/>
            </w:rPr>
          </w:pPr>
        </w:p>
        <w:p w:rsidR="00A77FC0" w:rsidRPr="006B5D6E" w:rsidRDefault="00A77FC0" w:rsidP="006B5D6E">
          <w:pPr>
            <w:spacing w:line="276" w:lineRule="auto"/>
            <w:jc w:val="center"/>
            <w:rPr>
              <w:b/>
            </w:rPr>
          </w:pPr>
        </w:p>
        <w:p w:rsidR="00A77FC0" w:rsidRPr="006B5D6E" w:rsidRDefault="00A77FC0" w:rsidP="006B5D6E">
          <w:pPr>
            <w:spacing w:line="276" w:lineRule="auto"/>
            <w:jc w:val="center"/>
            <w:rPr>
              <w:b/>
            </w:rPr>
          </w:pPr>
        </w:p>
        <w:p w:rsidR="00A77FC0" w:rsidRPr="006B5D6E" w:rsidRDefault="00A77FC0" w:rsidP="006B5D6E">
          <w:pPr>
            <w:spacing w:line="276" w:lineRule="auto"/>
            <w:jc w:val="center"/>
            <w:rPr>
              <w:b/>
            </w:rPr>
          </w:pPr>
        </w:p>
        <w:p w:rsidR="00A77FC0" w:rsidRPr="006B5D6E" w:rsidRDefault="00A77FC0" w:rsidP="006B5D6E">
          <w:pPr>
            <w:spacing w:line="276" w:lineRule="auto"/>
            <w:jc w:val="center"/>
            <w:rPr>
              <w:b/>
            </w:rPr>
          </w:pPr>
          <w:r w:rsidRPr="006B5D6E">
            <w:rPr>
              <w:b/>
            </w:rPr>
            <w:t>Отчет о деятельности учреждения в 201</w:t>
          </w:r>
          <w:r w:rsidR="0098639C">
            <w:rPr>
              <w:b/>
            </w:rPr>
            <w:t>8</w:t>
          </w:r>
          <w:r w:rsidRPr="006B5D6E">
            <w:rPr>
              <w:b/>
            </w:rPr>
            <w:t xml:space="preserve"> году</w:t>
          </w:r>
        </w:p>
        <w:p w:rsidR="00A77FC0" w:rsidRPr="006B5D6E" w:rsidRDefault="00A77FC0" w:rsidP="006B5D6E">
          <w:pPr>
            <w:spacing w:line="276" w:lineRule="auto"/>
            <w:jc w:val="center"/>
          </w:pPr>
        </w:p>
        <w:p w:rsidR="00A77FC0" w:rsidRPr="006B5D6E" w:rsidRDefault="00A77FC0" w:rsidP="006B5D6E">
          <w:pPr>
            <w:spacing w:line="276" w:lineRule="auto"/>
            <w:jc w:val="center"/>
          </w:pPr>
        </w:p>
        <w:p w:rsidR="00A77FC0" w:rsidRPr="006B5D6E" w:rsidRDefault="00A77FC0" w:rsidP="006B5D6E">
          <w:pPr>
            <w:spacing w:line="276" w:lineRule="auto"/>
            <w:jc w:val="center"/>
          </w:pPr>
        </w:p>
        <w:p w:rsidR="00A77FC0" w:rsidRPr="006B5D6E" w:rsidRDefault="00A77FC0" w:rsidP="006B5D6E">
          <w:pPr>
            <w:spacing w:line="276" w:lineRule="auto"/>
            <w:jc w:val="center"/>
          </w:pPr>
        </w:p>
        <w:p w:rsidR="00A77FC0" w:rsidRPr="006B5D6E" w:rsidRDefault="00A77FC0" w:rsidP="006B5D6E">
          <w:pPr>
            <w:spacing w:line="276" w:lineRule="auto"/>
            <w:jc w:val="right"/>
          </w:pPr>
        </w:p>
        <w:p w:rsidR="00A77FC0" w:rsidRPr="006B5D6E" w:rsidRDefault="00A77FC0" w:rsidP="006B5D6E">
          <w:pPr>
            <w:spacing w:line="276" w:lineRule="auto"/>
            <w:jc w:val="right"/>
          </w:pPr>
        </w:p>
        <w:p w:rsidR="00A77FC0" w:rsidRPr="006B5D6E" w:rsidRDefault="00A77FC0" w:rsidP="006B5D6E">
          <w:pPr>
            <w:spacing w:line="276" w:lineRule="auto"/>
            <w:jc w:val="right"/>
          </w:pPr>
        </w:p>
        <w:p w:rsidR="00A77FC0" w:rsidRPr="006B5D6E" w:rsidRDefault="00A77FC0" w:rsidP="006B5D6E">
          <w:pPr>
            <w:spacing w:line="276" w:lineRule="auto"/>
            <w:jc w:val="right"/>
          </w:pPr>
        </w:p>
        <w:p w:rsidR="00A77FC0" w:rsidRPr="006B5D6E" w:rsidRDefault="00A77FC0" w:rsidP="006B5D6E">
          <w:pPr>
            <w:spacing w:line="276" w:lineRule="auto"/>
            <w:jc w:val="right"/>
          </w:pPr>
        </w:p>
        <w:p w:rsidR="00A77FC0" w:rsidRPr="006B5D6E" w:rsidRDefault="00A77FC0" w:rsidP="006B5D6E">
          <w:pPr>
            <w:spacing w:line="276" w:lineRule="auto"/>
            <w:jc w:val="right"/>
          </w:pPr>
        </w:p>
        <w:p w:rsidR="00A77FC0" w:rsidRPr="006B5D6E" w:rsidRDefault="00A77FC0" w:rsidP="006B5D6E">
          <w:pPr>
            <w:spacing w:line="276" w:lineRule="auto"/>
            <w:jc w:val="right"/>
          </w:pPr>
          <w:r w:rsidRPr="006B5D6E">
            <w:t>Директор Карпова Л.И.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065"/>
          </w:tblGrid>
          <w:tr w:rsidR="00BA635F" w:rsidRPr="006B5D6E">
            <w:tc>
              <w:tcPr>
                <w:tcW w:w="5000" w:type="pct"/>
              </w:tcPr>
              <w:p w:rsidR="00BA635F" w:rsidRPr="006B5D6E" w:rsidRDefault="00BA635F" w:rsidP="006B5D6E">
                <w:pPr>
                  <w:pStyle w:val="af3"/>
                  <w:spacing w:line="276" w:lineRule="auto"/>
                  <w:rPr>
                    <w:sz w:val="28"/>
                    <w:szCs w:val="28"/>
                  </w:rPr>
                </w:pPr>
              </w:p>
            </w:tc>
          </w:tr>
        </w:tbl>
        <w:p w:rsidR="00314AAF" w:rsidRPr="006B5D6E" w:rsidRDefault="00CF6401" w:rsidP="006B5D6E">
          <w:pPr>
            <w:spacing w:line="276" w:lineRule="auto"/>
            <w:rPr>
              <w:b/>
              <w:bCs/>
              <w:i/>
              <w:iCs/>
            </w:rPr>
          </w:pPr>
        </w:p>
      </w:sdtContent>
    </w:sdt>
    <w:p w:rsidR="00A77FC0" w:rsidRPr="006B5D6E" w:rsidRDefault="00A77FC0" w:rsidP="006B5D6E">
      <w:pPr>
        <w:spacing w:line="276" w:lineRule="auto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br w:type="page"/>
      </w:r>
    </w:p>
    <w:p w:rsidR="00201C77" w:rsidRPr="006B5D6E" w:rsidRDefault="00201C77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lastRenderedPageBreak/>
        <w:t>В течение 201</w:t>
      </w:r>
      <w:r w:rsidR="001A3B3B">
        <w:rPr>
          <w:rFonts w:eastAsiaTheme="minorHAnsi"/>
          <w:lang w:eastAsia="en-US"/>
        </w:rPr>
        <w:t>8</w:t>
      </w:r>
      <w:r w:rsidRPr="006B5D6E">
        <w:rPr>
          <w:rFonts w:eastAsiaTheme="minorHAnsi"/>
          <w:lang w:eastAsia="en-US"/>
        </w:rPr>
        <w:t xml:space="preserve"> года ГБУ ТЦСО осуществлял</w:t>
      </w:r>
      <w:r w:rsidR="001A3B3B">
        <w:rPr>
          <w:rFonts w:eastAsiaTheme="minorHAnsi"/>
          <w:lang w:eastAsia="en-US"/>
        </w:rPr>
        <w:t>о</w:t>
      </w:r>
      <w:r w:rsidRPr="006B5D6E">
        <w:rPr>
          <w:rFonts w:eastAsiaTheme="minorHAnsi"/>
          <w:lang w:eastAsia="en-US"/>
        </w:rPr>
        <w:t xml:space="preserve"> свою деятельность в соответствии с установленными правительством города Москвы и Департаментом труда и социальной защиты населения г. Москвы приоритетными направлениями социальной политики, а также обеспечивал</w:t>
      </w:r>
      <w:r w:rsidR="001A3B3B">
        <w:rPr>
          <w:rFonts w:eastAsiaTheme="minorHAnsi"/>
          <w:lang w:eastAsia="en-US"/>
        </w:rPr>
        <w:t>о</w:t>
      </w:r>
      <w:r w:rsidRPr="006B5D6E">
        <w:rPr>
          <w:rFonts w:eastAsiaTheme="minorHAnsi"/>
          <w:lang w:eastAsia="en-US"/>
        </w:rPr>
        <w:t xml:space="preserve"> реализацию действующих федеральных законов и городских программ, создавая тем самым необходимые условия для повышения уровня жизни населения и сохранения социальной стабильности. </w:t>
      </w:r>
    </w:p>
    <w:p w:rsidR="00201C77" w:rsidRPr="006B5D6E" w:rsidRDefault="00201C77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 xml:space="preserve">Деятельность учреждения регламентируется: </w:t>
      </w:r>
    </w:p>
    <w:p w:rsidR="004606DC" w:rsidRDefault="00201C77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 xml:space="preserve">1. </w:t>
      </w:r>
      <w:bookmarkStart w:id="0" w:name="_Hlk535496295"/>
      <w:r w:rsidRPr="006B5D6E">
        <w:rPr>
          <w:rFonts w:eastAsiaTheme="minorHAnsi"/>
          <w:lang w:eastAsia="en-US"/>
        </w:rPr>
        <w:t xml:space="preserve">Закон </w:t>
      </w:r>
      <w:r w:rsidR="002E1BAA" w:rsidRPr="006B5D6E">
        <w:rPr>
          <w:rFonts w:eastAsiaTheme="minorHAnsi"/>
          <w:lang w:eastAsia="en-US"/>
        </w:rPr>
        <w:t xml:space="preserve">от 28.12.2014 г. </w:t>
      </w:r>
      <w:r w:rsidR="0051449D">
        <w:rPr>
          <w:rFonts w:eastAsiaTheme="minorHAnsi"/>
          <w:lang w:eastAsia="en-US"/>
        </w:rPr>
        <w:t xml:space="preserve">№ </w:t>
      </w:r>
      <w:r w:rsidRPr="006B5D6E">
        <w:rPr>
          <w:rFonts w:eastAsiaTheme="minorHAnsi"/>
          <w:lang w:eastAsia="en-US"/>
        </w:rPr>
        <w:t>442-ФЗ «Об основах социального обслуживания граждан в Российской Федерации»</w:t>
      </w:r>
      <w:r w:rsidR="004606DC">
        <w:rPr>
          <w:rFonts w:eastAsiaTheme="minorHAnsi"/>
          <w:lang w:eastAsia="en-US"/>
        </w:rPr>
        <w:t>.</w:t>
      </w:r>
    </w:p>
    <w:bookmarkEnd w:id="0"/>
    <w:p w:rsidR="00201C77" w:rsidRPr="006B5D6E" w:rsidRDefault="00201C77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>2. Закон г. Москвы от 24.12.2014 г.</w:t>
      </w:r>
      <w:r w:rsidR="002E1BAA" w:rsidRPr="002E1BAA">
        <w:rPr>
          <w:rFonts w:eastAsiaTheme="minorHAnsi"/>
          <w:lang w:eastAsia="en-US"/>
        </w:rPr>
        <w:t xml:space="preserve"> </w:t>
      </w:r>
      <w:r w:rsidR="002E1BAA" w:rsidRPr="006B5D6E">
        <w:rPr>
          <w:rFonts w:eastAsiaTheme="minorHAnsi"/>
          <w:lang w:eastAsia="en-US"/>
        </w:rPr>
        <w:t>№ 66</w:t>
      </w:r>
      <w:r w:rsidRPr="006B5D6E">
        <w:rPr>
          <w:rFonts w:eastAsiaTheme="minorHAnsi"/>
          <w:lang w:eastAsia="en-US"/>
        </w:rPr>
        <w:t xml:space="preserve"> «О внесении изменений в Закон г. Москвы №34 «О социальном обслуживании населения г. Москвы от 09.07.2008 г.» </w:t>
      </w:r>
    </w:p>
    <w:p w:rsidR="00201C77" w:rsidRPr="006B5D6E" w:rsidRDefault="00201C77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>3. Постановление Правительства г. Москвы</w:t>
      </w:r>
      <w:r w:rsidR="002E1BAA" w:rsidRPr="002E1BAA">
        <w:rPr>
          <w:rFonts w:eastAsiaTheme="minorHAnsi"/>
          <w:lang w:eastAsia="en-US"/>
        </w:rPr>
        <w:t xml:space="preserve"> </w:t>
      </w:r>
      <w:r w:rsidR="002E1BAA" w:rsidRPr="006B5D6E">
        <w:rPr>
          <w:rFonts w:eastAsiaTheme="minorHAnsi"/>
          <w:lang w:eastAsia="en-US"/>
        </w:rPr>
        <w:t xml:space="preserve">от 26.12.2014 г. </w:t>
      </w:r>
      <w:r w:rsidRPr="006B5D6E">
        <w:rPr>
          <w:rFonts w:eastAsiaTheme="minorHAnsi"/>
          <w:lang w:eastAsia="en-US"/>
        </w:rPr>
        <w:t xml:space="preserve"> №829-ПП «О социальном обслуживании граждан в г. Москве»</w:t>
      </w:r>
      <w:r w:rsidR="004606DC">
        <w:rPr>
          <w:rFonts w:eastAsiaTheme="minorHAnsi"/>
          <w:lang w:eastAsia="en-US"/>
        </w:rPr>
        <w:t>.</w:t>
      </w:r>
      <w:r w:rsidRPr="006B5D6E">
        <w:rPr>
          <w:rFonts w:eastAsiaTheme="minorHAnsi"/>
          <w:lang w:eastAsia="en-US"/>
        </w:rPr>
        <w:t xml:space="preserve"> </w:t>
      </w:r>
    </w:p>
    <w:p w:rsidR="004606DC" w:rsidRDefault="00201C77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 xml:space="preserve">4. Постановление </w:t>
      </w:r>
      <w:bookmarkStart w:id="1" w:name="_Hlk535475180"/>
      <w:r w:rsidRPr="006B5D6E">
        <w:rPr>
          <w:rFonts w:eastAsiaTheme="minorHAnsi"/>
          <w:lang w:eastAsia="en-US"/>
        </w:rPr>
        <w:t xml:space="preserve">Правительства г. Москвы </w:t>
      </w:r>
      <w:bookmarkEnd w:id="1"/>
      <w:r w:rsidR="002E1BAA" w:rsidRPr="006B5D6E">
        <w:rPr>
          <w:rFonts w:eastAsiaTheme="minorHAnsi"/>
          <w:lang w:eastAsia="en-US"/>
        </w:rPr>
        <w:t xml:space="preserve">от 26.12.2014 г. </w:t>
      </w:r>
      <w:r w:rsidRPr="006B5D6E">
        <w:rPr>
          <w:rFonts w:eastAsiaTheme="minorHAnsi"/>
          <w:lang w:eastAsia="en-US"/>
        </w:rPr>
        <w:t>№827-ПП «Об утверждении дополнительного перечня категорий граждан, имеющих право на бесплатное предоставление социальных услуг в г. Москве по формам социального обслуживания, установленным федеральным законодательством»</w:t>
      </w:r>
      <w:r w:rsidR="004606DC">
        <w:rPr>
          <w:rFonts w:eastAsiaTheme="minorHAnsi"/>
          <w:lang w:eastAsia="en-US"/>
        </w:rPr>
        <w:t>.</w:t>
      </w:r>
    </w:p>
    <w:p w:rsidR="00201C77" w:rsidRDefault="004606DC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="00894C74" w:rsidRPr="00894C74">
        <w:rPr>
          <w:rFonts w:eastAsiaTheme="minorHAnsi"/>
          <w:lang w:eastAsia="en-US"/>
        </w:rPr>
        <w:t xml:space="preserve">Постановление Правительства Москвы от 13 февраля 2018 г. N 63-ПП "О проведении в городе Москве пилотного проекта по </w:t>
      </w:r>
      <w:bookmarkStart w:id="2" w:name="_Hlk535477097"/>
      <w:r w:rsidR="00894C74" w:rsidRPr="00894C74">
        <w:rPr>
          <w:rFonts w:eastAsiaTheme="minorHAnsi"/>
          <w:lang w:eastAsia="en-US"/>
        </w:rPr>
        <w:t>расширению возможностей участия граждан старшего поколения в культурных, образовательных, физкультурных, оздоровительных и иных досуговых мероприятиях</w:t>
      </w:r>
      <w:bookmarkEnd w:id="2"/>
      <w:r w:rsidR="00894C74" w:rsidRPr="00894C74">
        <w:rPr>
          <w:rFonts w:eastAsiaTheme="minorHAnsi"/>
          <w:lang w:eastAsia="en-US"/>
        </w:rPr>
        <w:t>".</w:t>
      </w:r>
    </w:p>
    <w:p w:rsidR="002E1BAA" w:rsidRPr="006B5D6E" w:rsidRDefault="002E1BAA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Постановление Правительства Москвы </w:t>
      </w:r>
      <w:bookmarkStart w:id="3" w:name="_Hlk535496438"/>
      <w:r>
        <w:rPr>
          <w:rFonts w:eastAsiaTheme="minorHAnsi"/>
          <w:lang w:eastAsia="en-US"/>
        </w:rPr>
        <w:t>от 24.03.2009г. № 215-ПП «О порядке оказания в городе Москве адресной социальной помощи гражданам, находящимся в трудной жизненной ситуации».</w:t>
      </w:r>
    </w:p>
    <w:bookmarkEnd w:id="3"/>
    <w:p w:rsidR="00A02B7B" w:rsidRDefault="009A5941" w:rsidP="001A3B3B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 xml:space="preserve">Основными задачами центра </w:t>
      </w:r>
      <w:r w:rsidR="001A3B3B">
        <w:rPr>
          <w:rFonts w:eastAsiaTheme="minorHAnsi"/>
          <w:lang w:eastAsia="en-US"/>
        </w:rPr>
        <w:t>являются</w:t>
      </w:r>
      <w:r w:rsidRPr="006B5D6E">
        <w:rPr>
          <w:rFonts w:eastAsiaTheme="minorHAnsi"/>
          <w:lang w:eastAsia="en-US"/>
        </w:rPr>
        <w:t>: реализация новых форм и направлений работы, отвечающих требованиям современных условий развития;</w:t>
      </w:r>
      <w:r w:rsidR="001A3B3B">
        <w:rPr>
          <w:rFonts w:eastAsiaTheme="minorHAnsi"/>
          <w:lang w:eastAsia="en-US"/>
        </w:rPr>
        <w:t xml:space="preserve"> </w:t>
      </w:r>
    </w:p>
    <w:p w:rsidR="00A02B7B" w:rsidRDefault="009A5941" w:rsidP="001A3B3B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>проведение мероприятий, направленных на формирование доступной и комфортной среды жизнедеятельности для граждан с ограниченными возможностями, а также их социальной реабилитации;</w:t>
      </w:r>
    </w:p>
    <w:p w:rsidR="00A02B7B" w:rsidRDefault="009A5941" w:rsidP="001A3B3B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 xml:space="preserve"> повышение эффективности расходования бюджетных средств и формирование связи между результатом деятельности и финансированием;</w:t>
      </w:r>
    </w:p>
    <w:p w:rsidR="00A02B7B" w:rsidRDefault="009A5941" w:rsidP="001A3B3B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 xml:space="preserve"> оптимизация в работе учреждения путем исключения неэффективных расходов</w:t>
      </w:r>
      <w:r w:rsidR="00A02B7B">
        <w:rPr>
          <w:rFonts w:eastAsiaTheme="minorHAnsi"/>
          <w:lang w:eastAsia="en-US"/>
        </w:rPr>
        <w:t>;</w:t>
      </w:r>
    </w:p>
    <w:p w:rsidR="001A3B3B" w:rsidRPr="006B5D6E" w:rsidRDefault="001A3B3B" w:rsidP="001A3B3B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1A3B3B">
        <w:rPr>
          <w:rFonts w:eastAsiaTheme="minorHAnsi"/>
          <w:lang w:eastAsia="en-US"/>
        </w:rPr>
        <w:t xml:space="preserve"> </w:t>
      </w:r>
      <w:r w:rsidRPr="006B5D6E">
        <w:rPr>
          <w:rFonts w:eastAsiaTheme="minorHAnsi"/>
          <w:lang w:eastAsia="en-US"/>
        </w:rPr>
        <w:t>выполнение основных показателей результативности деятельности учреждения с целью поддержания высокого положения в рейтинге учреждений социального обслуживания, достигнутого в 201</w:t>
      </w:r>
      <w:r>
        <w:rPr>
          <w:rFonts w:eastAsiaTheme="minorHAnsi"/>
          <w:lang w:eastAsia="en-US"/>
        </w:rPr>
        <w:t>7</w:t>
      </w:r>
      <w:r w:rsidRPr="006B5D6E">
        <w:rPr>
          <w:rFonts w:eastAsiaTheme="minorHAnsi"/>
          <w:lang w:eastAsia="en-US"/>
        </w:rPr>
        <w:t xml:space="preserve"> году. </w:t>
      </w:r>
    </w:p>
    <w:p w:rsidR="009A5941" w:rsidRPr="006B5D6E" w:rsidRDefault="009A5941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8B1137" w:rsidRDefault="008B1137" w:rsidP="006B5D6E">
      <w:pPr>
        <w:spacing w:line="276" w:lineRule="auto"/>
        <w:jc w:val="center"/>
        <w:rPr>
          <w:b/>
        </w:rPr>
      </w:pPr>
    </w:p>
    <w:p w:rsidR="00A02B7B" w:rsidRPr="006B5D6E" w:rsidRDefault="00A02B7B" w:rsidP="006B5D6E">
      <w:pPr>
        <w:spacing w:line="276" w:lineRule="auto"/>
        <w:jc w:val="center"/>
        <w:rPr>
          <w:b/>
        </w:rPr>
      </w:pPr>
    </w:p>
    <w:p w:rsidR="003D525B" w:rsidRPr="006B5D6E" w:rsidRDefault="003D525B" w:rsidP="006B5D6E">
      <w:pPr>
        <w:pStyle w:val="ac"/>
        <w:numPr>
          <w:ilvl w:val="0"/>
          <w:numId w:val="13"/>
        </w:num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6B5D6E">
        <w:rPr>
          <w:rFonts w:eastAsiaTheme="minorHAnsi"/>
          <w:b/>
          <w:sz w:val="28"/>
          <w:szCs w:val="28"/>
          <w:lang w:eastAsia="en-US"/>
        </w:rPr>
        <w:lastRenderedPageBreak/>
        <w:t>Характеристика зоны обслуживания</w:t>
      </w:r>
    </w:p>
    <w:p w:rsidR="003D525B" w:rsidRPr="006B5D6E" w:rsidRDefault="003D525B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 xml:space="preserve">По данным официального сайта Префектуры </w:t>
      </w:r>
      <w:r w:rsidR="00E86C64" w:rsidRPr="006B5D6E">
        <w:rPr>
          <w:rFonts w:eastAsiaTheme="minorHAnsi"/>
          <w:lang w:eastAsia="en-US"/>
        </w:rPr>
        <w:t>Западного административного округа города Москвы</w:t>
      </w:r>
      <w:r w:rsidRPr="006B5D6E">
        <w:rPr>
          <w:rFonts w:eastAsiaTheme="minorHAnsi"/>
          <w:lang w:eastAsia="en-US"/>
        </w:rPr>
        <w:t xml:space="preserve"> общая численность населения районов, обслуживаемых ТЦСО «Фили-Давыдково» составляет </w:t>
      </w:r>
      <w:r w:rsidR="000D04CA" w:rsidRPr="000D04CA">
        <w:rPr>
          <w:rFonts w:eastAsiaTheme="minorHAnsi"/>
          <w:b/>
          <w:lang w:eastAsia="en-US"/>
        </w:rPr>
        <w:t>319</w:t>
      </w:r>
      <w:r w:rsidR="000D04CA">
        <w:rPr>
          <w:rFonts w:eastAsiaTheme="minorHAnsi"/>
          <w:b/>
          <w:lang w:eastAsia="en-US"/>
        </w:rPr>
        <w:t xml:space="preserve"> </w:t>
      </w:r>
      <w:r w:rsidR="000D04CA" w:rsidRPr="000D04CA">
        <w:rPr>
          <w:rFonts w:eastAsiaTheme="minorHAnsi"/>
          <w:b/>
          <w:lang w:eastAsia="en-US"/>
        </w:rPr>
        <w:t>662</w:t>
      </w:r>
      <w:r w:rsidR="000D04CA">
        <w:rPr>
          <w:rFonts w:eastAsiaTheme="minorHAnsi"/>
          <w:b/>
          <w:lang w:eastAsia="en-US"/>
        </w:rPr>
        <w:t xml:space="preserve"> </w:t>
      </w:r>
      <w:r w:rsidRPr="006B5D6E">
        <w:rPr>
          <w:rFonts w:eastAsiaTheme="minorHAnsi"/>
          <w:lang w:eastAsia="en-US"/>
        </w:rPr>
        <w:t>человек, в том числе Фили-Давыдково –</w:t>
      </w:r>
      <w:r w:rsidRPr="006B5D6E">
        <w:t xml:space="preserve"> </w:t>
      </w:r>
      <w:bookmarkStart w:id="4" w:name="_Hlk504999543"/>
      <w:r w:rsidR="00A820C8" w:rsidRPr="006B5D6E">
        <w:rPr>
          <w:rFonts w:eastAsiaTheme="minorHAnsi"/>
          <w:b/>
          <w:lang w:eastAsia="en-US"/>
        </w:rPr>
        <w:t xml:space="preserve">114 </w:t>
      </w:r>
      <w:r w:rsidR="000D04CA">
        <w:rPr>
          <w:rFonts w:eastAsiaTheme="minorHAnsi"/>
          <w:b/>
          <w:lang w:eastAsia="en-US"/>
        </w:rPr>
        <w:t>907</w:t>
      </w:r>
      <w:r w:rsidR="00A820C8" w:rsidRPr="006B5D6E">
        <w:rPr>
          <w:rFonts w:eastAsiaTheme="minorHAnsi"/>
          <w:b/>
          <w:lang w:eastAsia="en-US"/>
        </w:rPr>
        <w:t xml:space="preserve"> </w:t>
      </w:r>
      <w:bookmarkEnd w:id="4"/>
      <w:r w:rsidR="00A820C8" w:rsidRPr="006B5D6E">
        <w:rPr>
          <w:rFonts w:eastAsiaTheme="minorHAnsi"/>
          <w:b/>
          <w:lang w:eastAsia="en-US"/>
        </w:rPr>
        <w:t>человек</w:t>
      </w:r>
      <w:r w:rsidRPr="006B5D6E">
        <w:rPr>
          <w:rFonts w:eastAsiaTheme="minorHAnsi"/>
          <w:lang w:eastAsia="en-US"/>
        </w:rPr>
        <w:t xml:space="preserve">, Дорогомилово </w:t>
      </w:r>
      <w:r w:rsidR="006B5BCA" w:rsidRPr="006B5D6E">
        <w:rPr>
          <w:rFonts w:eastAsiaTheme="minorHAnsi"/>
          <w:lang w:eastAsia="en-US"/>
        </w:rPr>
        <w:t>–</w:t>
      </w:r>
      <w:r w:rsidRPr="006B5D6E">
        <w:rPr>
          <w:rFonts w:eastAsiaTheme="minorHAnsi"/>
          <w:lang w:eastAsia="en-US"/>
        </w:rPr>
        <w:t xml:space="preserve"> </w:t>
      </w:r>
      <w:r w:rsidR="00201C77" w:rsidRPr="006B5D6E">
        <w:rPr>
          <w:rFonts w:eastAsiaTheme="minorHAnsi"/>
          <w:b/>
          <w:lang w:eastAsia="en-US"/>
        </w:rPr>
        <w:t>7</w:t>
      </w:r>
      <w:r w:rsidR="000D04CA">
        <w:rPr>
          <w:rFonts w:eastAsiaTheme="minorHAnsi"/>
          <w:b/>
          <w:lang w:eastAsia="en-US"/>
        </w:rPr>
        <w:t>4</w:t>
      </w:r>
      <w:r w:rsidR="006B5BCA" w:rsidRPr="006B5D6E">
        <w:rPr>
          <w:rFonts w:eastAsiaTheme="minorHAnsi"/>
          <w:b/>
          <w:lang w:eastAsia="en-US"/>
        </w:rPr>
        <w:t xml:space="preserve"> </w:t>
      </w:r>
      <w:r w:rsidR="00201C77" w:rsidRPr="006B5D6E">
        <w:rPr>
          <w:rFonts w:eastAsiaTheme="minorHAnsi"/>
          <w:b/>
          <w:lang w:eastAsia="en-US"/>
        </w:rPr>
        <w:t>8</w:t>
      </w:r>
      <w:r w:rsidR="000D04CA">
        <w:rPr>
          <w:rFonts w:eastAsiaTheme="minorHAnsi"/>
          <w:b/>
          <w:lang w:eastAsia="en-US"/>
        </w:rPr>
        <w:t>65</w:t>
      </w:r>
      <w:r w:rsidRPr="006B5D6E">
        <w:rPr>
          <w:rFonts w:eastAsiaTheme="minorHAnsi"/>
          <w:b/>
          <w:lang w:eastAsia="en-US"/>
        </w:rPr>
        <w:t xml:space="preserve"> чел</w:t>
      </w:r>
      <w:r w:rsidRPr="006B5D6E">
        <w:rPr>
          <w:rFonts w:eastAsiaTheme="minorHAnsi"/>
          <w:lang w:eastAsia="en-US"/>
        </w:rPr>
        <w:t>., Очаково-Матвеевское –</w:t>
      </w:r>
      <w:r w:rsidRPr="006B5D6E">
        <w:t xml:space="preserve"> </w:t>
      </w:r>
      <w:r w:rsidR="006B5BCA" w:rsidRPr="006B5D6E">
        <w:rPr>
          <w:rFonts w:eastAsiaTheme="minorHAnsi"/>
          <w:b/>
          <w:lang w:eastAsia="en-US"/>
        </w:rPr>
        <w:t>12</w:t>
      </w:r>
      <w:r w:rsidR="000D04CA">
        <w:rPr>
          <w:rFonts w:eastAsiaTheme="minorHAnsi"/>
          <w:b/>
          <w:lang w:eastAsia="en-US"/>
        </w:rPr>
        <w:t>9</w:t>
      </w:r>
      <w:r w:rsidR="006B5BCA" w:rsidRPr="006B5D6E">
        <w:rPr>
          <w:rFonts w:eastAsiaTheme="minorHAnsi"/>
          <w:b/>
          <w:lang w:eastAsia="en-US"/>
        </w:rPr>
        <w:t xml:space="preserve"> </w:t>
      </w:r>
      <w:r w:rsidR="000D04CA">
        <w:rPr>
          <w:rFonts w:eastAsiaTheme="minorHAnsi"/>
          <w:b/>
          <w:lang w:eastAsia="en-US"/>
        </w:rPr>
        <w:t>89</w:t>
      </w:r>
      <w:r w:rsidR="006B5BCA" w:rsidRPr="006B5D6E">
        <w:rPr>
          <w:rFonts w:eastAsiaTheme="minorHAnsi"/>
          <w:b/>
          <w:lang w:eastAsia="en-US"/>
        </w:rPr>
        <w:t xml:space="preserve">0 </w:t>
      </w:r>
      <w:r w:rsidRPr="006B5D6E">
        <w:rPr>
          <w:rFonts w:eastAsiaTheme="minorHAnsi"/>
          <w:b/>
          <w:lang w:eastAsia="en-US"/>
        </w:rPr>
        <w:t>чел</w:t>
      </w:r>
      <w:r w:rsidRPr="006B5D6E">
        <w:rPr>
          <w:rFonts w:eastAsiaTheme="minorHAnsi"/>
          <w:lang w:eastAsia="en-US"/>
        </w:rPr>
        <w:t xml:space="preserve">. </w:t>
      </w:r>
    </w:p>
    <w:p w:rsidR="003D525B" w:rsidRPr="006B5D6E" w:rsidRDefault="003D525B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>По данным районных отделов социальной защиты населения</w:t>
      </w:r>
      <w:r w:rsidR="00FF3936" w:rsidRPr="006B5D6E">
        <w:rPr>
          <w:rFonts w:eastAsiaTheme="minorHAnsi"/>
          <w:lang w:eastAsia="en-US"/>
        </w:rPr>
        <w:t>,</w:t>
      </w:r>
      <w:r w:rsidRPr="006B5D6E">
        <w:rPr>
          <w:rFonts w:eastAsiaTheme="minorHAnsi"/>
          <w:lang w:eastAsia="en-US"/>
        </w:rPr>
        <w:t xml:space="preserve"> получателей пенсий и пособий </w:t>
      </w:r>
      <w:r w:rsidR="008A5504">
        <w:rPr>
          <w:rFonts w:eastAsiaTheme="minorHAnsi"/>
          <w:b/>
          <w:lang w:eastAsia="en-US"/>
        </w:rPr>
        <w:t>100513</w:t>
      </w:r>
      <w:r w:rsidRPr="006B5D6E">
        <w:rPr>
          <w:rFonts w:eastAsiaTheme="minorHAnsi"/>
          <w:lang w:eastAsia="en-US"/>
        </w:rPr>
        <w:t xml:space="preserve"> человек: </w:t>
      </w:r>
    </w:p>
    <w:p w:rsidR="003D525B" w:rsidRPr="00A02B7B" w:rsidRDefault="003D525B" w:rsidP="00A02B7B">
      <w:pPr>
        <w:pStyle w:val="ac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B5D6E">
        <w:rPr>
          <w:rFonts w:eastAsiaTheme="minorHAnsi"/>
          <w:sz w:val="28"/>
          <w:szCs w:val="28"/>
          <w:lang w:eastAsia="en-US"/>
        </w:rPr>
        <w:t xml:space="preserve">в районе Фили-Давыдково – </w:t>
      </w:r>
      <w:r w:rsidR="00A02B7B">
        <w:rPr>
          <w:rFonts w:eastAsiaTheme="minorHAnsi"/>
          <w:b/>
          <w:sz w:val="28"/>
          <w:szCs w:val="28"/>
          <w:lang w:eastAsia="en-US"/>
        </w:rPr>
        <w:t>40706</w:t>
      </w:r>
      <w:r w:rsidR="000D04C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B5BCA" w:rsidRPr="006B5D6E">
        <w:rPr>
          <w:rFonts w:eastAsiaTheme="minorHAnsi"/>
          <w:b/>
          <w:sz w:val="28"/>
          <w:szCs w:val="28"/>
          <w:lang w:eastAsia="en-US"/>
        </w:rPr>
        <w:t>человек</w:t>
      </w:r>
    </w:p>
    <w:p w:rsidR="00A02B7B" w:rsidRPr="00A02B7B" w:rsidRDefault="00A02B7B" w:rsidP="00A02B7B">
      <w:pPr>
        <w:pStyle w:val="ac"/>
        <w:tabs>
          <w:tab w:val="left" w:pos="851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02B7B">
        <w:rPr>
          <w:rFonts w:eastAsiaTheme="minorHAnsi"/>
          <w:sz w:val="28"/>
          <w:szCs w:val="28"/>
          <w:lang w:eastAsia="en-US"/>
        </w:rPr>
        <w:t>На территории района Фили-Давыдково проживают 27,8 тыс. – пенсионеры, 11,7 тыс. – инвалиды и 1206 многодетны</w:t>
      </w:r>
      <w:r w:rsidR="006308AF">
        <w:rPr>
          <w:rFonts w:eastAsiaTheme="minorHAnsi"/>
          <w:sz w:val="28"/>
          <w:szCs w:val="28"/>
          <w:lang w:eastAsia="en-US"/>
        </w:rPr>
        <w:t>е</w:t>
      </w:r>
      <w:r w:rsidRPr="00A02B7B">
        <w:rPr>
          <w:rFonts w:eastAsiaTheme="minorHAnsi"/>
          <w:sz w:val="28"/>
          <w:szCs w:val="28"/>
          <w:lang w:eastAsia="en-US"/>
        </w:rPr>
        <w:t xml:space="preserve"> сем</w:t>
      </w:r>
      <w:r w:rsidR="006308AF">
        <w:rPr>
          <w:rFonts w:eastAsiaTheme="minorHAnsi"/>
          <w:sz w:val="28"/>
          <w:szCs w:val="28"/>
          <w:lang w:eastAsia="en-US"/>
        </w:rPr>
        <w:t>ьи</w:t>
      </w:r>
      <w:r w:rsidRPr="00A02B7B">
        <w:rPr>
          <w:rFonts w:eastAsiaTheme="minorHAnsi"/>
          <w:sz w:val="28"/>
          <w:szCs w:val="28"/>
          <w:lang w:eastAsia="en-US"/>
        </w:rPr>
        <w:t>.</w:t>
      </w:r>
    </w:p>
    <w:p w:rsidR="003D525B" w:rsidRDefault="003D525B" w:rsidP="00A02B7B">
      <w:pPr>
        <w:pStyle w:val="ac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6B5D6E">
        <w:rPr>
          <w:rFonts w:eastAsiaTheme="minorHAnsi"/>
          <w:sz w:val="28"/>
          <w:szCs w:val="28"/>
          <w:lang w:eastAsia="en-US"/>
        </w:rPr>
        <w:t xml:space="preserve">в районе Дорогомилово </w:t>
      </w:r>
      <w:r w:rsidR="00A02B7B">
        <w:rPr>
          <w:rFonts w:eastAsiaTheme="minorHAnsi"/>
          <w:b/>
          <w:sz w:val="28"/>
          <w:szCs w:val="28"/>
          <w:lang w:eastAsia="en-US"/>
        </w:rPr>
        <w:t>21214</w:t>
      </w:r>
      <w:r w:rsidRPr="006B5D6E">
        <w:rPr>
          <w:rFonts w:eastAsiaTheme="minorHAnsi"/>
          <w:sz w:val="28"/>
          <w:szCs w:val="28"/>
          <w:lang w:eastAsia="en-US"/>
        </w:rPr>
        <w:t xml:space="preserve"> </w:t>
      </w:r>
      <w:r w:rsidRPr="006B5D6E">
        <w:rPr>
          <w:rFonts w:eastAsiaTheme="minorHAnsi"/>
          <w:b/>
          <w:sz w:val="28"/>
          <w:szCs w:val="28"/>
          <w:lang w:eastAsia="en-US"/>
        </w:rPr>
        <w:t>человек</w:t>
      </w:r>
    </w:p>
    <w:p w:rsidR="00A02B7B" w:rsidRPr="00A02B7B" w:rsidRDefault="00A02B7B" w:rsidP="00A02B7B">
      <w:pPr>
        <w:pStyle w:val="ac"/>
        <w:tabs>
          <w:tab w:val="left" w:pos="851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02B7B">
        <w:rPr>
          <w:rFonts w:eastAsiaTheme="minorHAnsi"/>
          <w:sz w:val="28"/>
          <w:szCs w:val="28"/>
          <w:lang w:eastAsia="en-US"/>
        </w:rPr>
        <w:t>На территории района Дорогомилово 15,2 тыс. – пенсионеры, 5,3 тыс. – инвалиды и 714 многодетны</w:t>
      </w:r>
      <w:r w:rsidR="006308AF">
        <w:rPr>
          <w:rFonts w:eastAsiaTheme="minorHAnsi"/>
          <w:sz w:val="28"/>
          <w:szCs w:val="28"/>
          <w:lang w:eastAsia="en-US"/>
        </w:rPr>
        <w:t>е</w:t>
      </w:r>
      <w:r w:rsidRPr="00A02B7B">
        <w:rPr>
          <w:rFonts w:eastAsiaTheme="minorHAnsi"/>
          <w:sz w:val="28"/>
          <w:szCs w:val="28"/>
          <w:lang w:eastAsia="en-US"/>
        </w:rPr>
        <w:t xml:space="preserve"> сем</w:t>
      </w:r>
      <w:r w:rsidR="006308AF">
        <w:rPr>
          <w:rFonts w:eastAsiaTheme="minorHAnsi"/>
          <w:sz w:val="28"/>
          <w:szCs w:val="28"/>
          <w:lang w:eastAsia="en-US"/>
        </w:rPr>
        <w:t>ьи</w:t>
      </w:r>
      <w:r w:rsidRPr="00A02B7B">
        <w:rPr>
          <w:rFonts w:eastAsiaTheme="minorHAnsi"/>
          <w:sz w:val="28"/>
          <w:szCs w:val="28"/>
          <w:lang w:eastAsia="en-US"/>
        </w:rPr>
        <w:t>.</w:t>
      </w:r>
    </w:p>
    <w:p w:rsidR="003D525B" w:rsidRPr="00A02B7B" w:rsidRDefault="003D525B" w:rsidP="00A02B7B">
      <w:pPr>
        <w:pStyle w:val="ac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B5D6E">
        <w:rPr>
          <w:rFonts w:eastAsiaTheme="minorHAnsi"/>
          <w:sz w:val="28"/>
          <w:szCs w:val="28"/>
          <w:lang w:eastAsia="en-US"/>
        </w:rPr>
        <w:t>в районе Очаково-Матвеевское –</w:t>
      </w:r>
      <w:r w:rsidR="000D04CA" w:rsidRPr="000D04CA">
        <w:rPr>
          <w:sz w:val="28"/>
          <w:szCs w:val="28"/>
        </w:rPr>
        <w:t xml:space="preserve"> </w:t>
      </w:r>
      <w:r w:rsidR="00A02B7B">
        <w:rPr>
          <w:rFonts w:eastAsiaTheme="minorHAnsi"/>
          <w:b/>
          <w:sz w:val="28"/>
          <w:szCs w:val="28"/>
          <w:lang w:eastAsia="en-US"/>
        </w:rPr>
        <w:t>38593</w:t>
      </w:r>
      <w:r w:rsidR="000D04C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B5BCA" w:rsidRPr="006B5D6E">
        <w:rPr>
          <w:rFonts w:eastAsiaTheme="minorHAnsi"/>
          <w:b/>
          <w:sz w:val="28"/>
          <w:szCs w:val="28"/>
          <w:lang w:eastAsia="en-US"/>
        </w:rPr>
        <w:t>чел</w:t>
      </w:r>
      <w:r w:rsidR="000D04CA">
        <w:rPr>
          <w:rFonts w:eastAsiaTheme="minorHAnsi"/>
          <w:b/>
          <w:sz w:val="28"/>
          <w:szCs w:val="28"/>
          <w:lang w:eastAsia="en-US"/>
        </w:rPr>
        <w:t>овек</w:t>
      </w:r>
    </w:p>
    <w:p w:rsidR="00A02B7B" w:rsidRPr="006B5D6E" w:rsidRDefault="00A02B7B" w:rsidP="00A02B7B">
      <w:pPr>
        <w:pStyle w:val="ac"/>
        <w:tabs>
          <w:tab w:val="left" w:pos="851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02B7B">
        <w:rPr>
          <w:rFonts w:eastAsiaTheme="minorHAnsi"/>
          <w:sz w:val="28"/>
          <w:szCs w:val="28"/>
          <w:lang w:eastAsia="en-US"/>
        </w:rPr>
        <w:t>На территории района Очаково-Матвеевское 26,5 тыс. – пенсионеры, 10,5 тыс. – инвалиды и 1593 многодетны</w:t>
      </w:r>
      <w:r w:rsidR="006308AF">
        <w:rPr>
          <w:rFonts w:eastAsiaTheme="minorHAnsi"/>
          <w:sz w:val="28"/>
          <w:szCs w:val="28"/>
          <w:lang w:eastAsia="en-US"/>
        </w:rPr>
        <w:t>е</w:t>
      </w:r>
      <w:r w:rsidRPr="00A02B7B">
        <w:rPr>
          <w:rFonts w:eastAsiaTheme="minorHAnsi"/>
          <w:sz w:val="28"/>
          <w:szCs w:val="28"/>
          <w:lang w:eastAsia="en-US"/>
        </w:rPr>
        <w:t xml:space="preserve"> сем</w:t>
      </w:r>
      <w:r w:rsidR="006308AF">
        <w:rPr>
          <w:rFonts w:eastAsiaTheme="minorHAnsi"/>
          <w:sz w:val="28"/>
          <w:szCs w:val="28"/>
          <w:lang w:eastAsia="en-US"/>
        </w:rPr>
        <w:t>ьи</w:t>
      </w:r>
      <w:r w:rsidRPr="00A02B7B">
        <w:rPr>
          <w:rFonts w:eastAsiaTheme="minorHAnsi"/>
          <w:sz w:val="28"/>
          <w:szCs w:val="28"/>
          <w:lang w:eastAsia="en-US"/>
        </w:rPr>
        <w:t>.</w:t>
      </w:r>
    </w:p>
    <w:p w:rsidR="003D525B" w:rsidRPr="006B5D6E" w:rsidRDefault="003D525B" w:rsidP="006B5D6E">
      <w:pPr>
        <w:spacing w:line="276" w:lineRule="auto"/>
        <w:jc w:val="center"/>
        <w:rPr>
          <w:b/>
        </w:rPr>
      </w:pPr>
    </w:p>
    <w:p w:rsidR="003D525B" w:rsidRPr="006B5D6E" w:rsidRDefault="003D525B" w:rsidP="006B5D6E">
      <w:pPr>
        <w:pStyle w:val="ac"/>
        <w:numPr>
          <w:ilvl w:val="0"/>
          <w:numId w:val="13"/>
        </w:numPr>
        <w:spacing w:line="276" w:lineRule="auto"/>
        <w:rPr>
          <w:b/>
          <w:sz w:val="28"/>
          <w:szCs w:val="28"/>
        </w:rPr>
      </w:pPr>
      <w:r w:rsidRPr="006B5D6E">
        <w:rPr>
          <w:b/>
          <w:sz w:val="28"/>
          <w:szCs w:val="28"/>
        </w:rPr>
        <w:t>Структура учреждения</w:t>
      </w:r>
    </w:p>
    <w:p w:rsidR="00D2721B" w:rsidRPr="006B5D6E" w:rsidRDefault="00D2721B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>Учредителем Государственного бюджетного учреждения города Москвы Территориальный центр социального обслуживания «Фили-Давыдково» является город Москва. Функции и полномочия учредителя Учреждения в соответствии с федеральными законами, законами города Москвы, нормативными правовыми актами Правительства Москвы осуществляет Департамент труда и социальной защиты населения города Москвы через Управление социальной защиты населения Западного административного округа города Москвы.</w:t>
      </w:r>
    </w:p>
    <w:p w:rsidR="00D2721B" w:rsidRPr="006B5D6E" w:rsidRDefault="00D2721B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>ГБУ ТЦСО «Фили-Давыдково» внесено, в соответствии с законодательством, в городской реестр поставщиков социальных услуг</w:t>
      </w:r>
      <w:r w:rsidR="006308AF">
        <w:rPr>
          <w:rFonts w:eastAsiaTheme="minorHAnsi"/>
          <w:lang w:eastAsia="en-US"/>
        </w:rPr>
        <w:t xml:space="preserve"> и</w:t>
      </w:r>
      <w:r w:rsidR="006308AF" w:rsidRPr="006308AF">
        <w:rPr>
          <w:rFonts w:eastAsiaTheme="minorHAnsi"/>
          <w:lang w:eastAsia="en-US"/>
        </w:rPr>
        <w:t xml:space="preserve"> </w:t>
      </w:r>
      <w:r w:rsidR="006308AF" w:rsidRPr="006B5D6E">
        <w:rPr>
          <w:rFonts w:eastAsiaTheme="minorHAnsi"/>
          <w:lang w:eastAsia="en-US"/>
        </w:rPr>
        <w:t>имеет обособленные подразделения: филиал «Дорогомиловский», филиал «Очаково-Матвеевское»</w:t>
      </w:r>
      <w:r w:rsidRPr="006B5D6E">
        <w:rPr>
          <w:rFonts w:eastAsiaTheme="minorHAnsi"/>
          <w:lang w:eastAsia="en-US"/>
        </w:rPr>
        <w:t>.</w:t>
      </w:r>
    </w:p>
    <w:p w:rsidR="009C0A28" w:rsidRPr="006B5D6E" w:rsidRDefault="009C0A28" w:rsidP="006B5D6E">
      <w:pPr>
        <w:spacing w:line="276" w:lineRule="auto"/>
        <w:jc w:val="center"/>
        <w:rPr>
          <w:rFonts w:eastAsiaTheme="minorHAnsi"/>
          <w:lang w:eastAsia="en-US"/>
        </w:rPr>
      </w:pPr>
      <w:r w:rsidRPr="006B5D6E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1882682</wp:posOffset>
                </wp:positionH>
                <wp:positionV relativeFrom="paragraph">
                  <wp:posOffset>345981</wp:posOffset>
                </wp:positionV>
                <wp:extent cx="914400" cy="314325"/>
                <wp:effectExtent l="561022" t="0" r="572453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27858"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D42B8" w:rsidRPr="0098621A" w:rsidRDefault="005D42B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8621A">
                              <w:rPr>
                                <w:b/>
                                <w:sz w:val="24"/>
                                <w:szCs w:val="24"/>
                              </w:rPr>
                              <w:t>ГБУ ТЦСО «Фили-Давыдково»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148.25pt;margin-top:27.25pt;width:1in;height:24.75pt;rotation:-4338638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" fillcolor="white [3201]" strokecolor="white [3212]" strokeweight=".5pt">
                <v:textbox>
                  <w:txbxContent>
                    <w:p w:rsidR="005D42B8" w:rsidRPr="0098621A" w:rsidRDefault="005D42B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8621A">
                        <w:rPr>
                          <w:b/>
                          <w:sz w:val="24"/>
                          <w:szCs w:val="24"/>
                        </w:rPr>
                        <w:t>ГБУ ТЦСО «Фили-Давыдково»</w:t>
                      </w:r>
                    </w:p>
                  </w:txbxContent>
                </v:textbox>
              </v:shape>
            </w:pict>
          </mc:Fallback>
        </mc:AlternateContent>
      </w:r>
      <w:r w:rsidRPr="006B5D6E">
        <w:rPr>
          <w:rFonts w:eastAsiaTheme="minorHAnsi"/>
          <w:noProof/>
        </w:rPr>
        <w:drawing>
          <wp:inline distT="0" distB="0" distL="0" distR="0">
            <wp:extent cx="4276725" cy="2466975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60F64" w:rsidRDefault="000D04CA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 2018 году</w:t>
      </w:r>
      <w:r w:rsidR="006308AF">
        <w:rPr>
          <w:rFonts w:eastAsiaTheme="minorHAnsi"/>
          <w:lang w:eastAsia="en-US"/>
        </w:rPr>
        <w:t>,</w:t>
      </w:r>
      <w:r w:rsidR="006308AF" w:rsidRPr="006308AF">
        <w:rPr>
          <w:rFonts w:eastAsiaTheme="minorHAnsi"/>
          <w:lang w:eastAsia="en-US"/>
        </w:rPr>
        <w:t xml:space="preserve"> </w:t>
      </w:r>
      <w:r w:rsidR="006308AF">
        <w:rPr>
          <w:rFonts w:eastAsiaTheme="minorHAnsi"/>
          <w:lang w:eastAsia="en-US"/>
        </w:rPr>
        <w:t>в связи с началом работы по реализации проекта Мэра Москвы «Московское долголетие»,</w:t>
      </w:r>
      <w:r w:rsidR="006308AF" w:rsidRPr="006308AF">
        <w:rPr>
          <w:rFonts w:eastAsiaTheme="minorHAnsi"/>
          <w:lang w:eastAsia="en-US"/>
        </w:rPr>
        <w:t xml:space="preserve"> </w:t>
      </w:r>
      <w:r w:rsidR="006308AF">
        <w:rPr>
          <w:rFonts w:eastAsiaTheme="minorHAnsi"/>
          <w:lang w:eastAsia="en-US"/>
        </w:rPr>
        <w:t xml:space="preserve">направленного на </w:t>
      </w:r>
      <w:r w:rsidR="006308AF" w:rsidRPr="00894C74">
        <w:rPr>
          <w:rFonts w:eastAsiaTheme="minorHAnsi"/>
          <w:lang w:eastAsia="en-US"/>
        </w:rPr>
        <w:t>расширени</w:t>
      </w:r>
      <w:r w:rsidR="006308AF">
        <w:rPr>
          <w:rFonts w:eastAsiaTheme="minorHAnsi"/>
          <w:lang w:eastAsia="en-US"/>
        </w:rPr>
        <w:t>е</w:t>
      </w:r>
      <w:r w:rsidR="006308AF" w:rsidRPr="00894C74">
        <w:rPr>
          <w:rFonts w:eastAsiaTheme="minorHAnsi"/>
          <w:lang w:eastAsia="en-US"/>
        </w:rPr>
        <w:t xml:space="preserve"> возможностей участия граждан старшего поколения в культурных, образовательных, физкультурных, оздоровительных и иных досуговых мероприятиях</w:t>
      </w:r>
      <w:r w:rsidR="006308AF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структура учреждения </w:t>
      </w:r>
      <w:r w:rsidR="00894C74">
        <w:rPr>
          <w:rFonts w:eastAsiaTheme="minorHAnsi"/>
          <w:lang w:eastAsia="en-US"/>
        </w:rPr>
        <w:t>претерпела</w:t>
      </w:r>
      <w:r>
        <w:rPr>
          <w:rFonts w:eastAsiaTheme="minorHAnsi"/>
          <w:lang w:eastAsia="en-US"/>
        </w:rPr>
        <w:t xml:space="preserve"> изменения</w:t>
      </w:r>
      <w:r w:rsidR="00894C74">
        <w:rPr>
          <w:rFonts w:eastAsiaTheme="minorHAnsi"/>
          <w:lang w:eastAsia="en-US"/>
        </w:rPr>
        <w:t>.</w:t>
      </w:r>
      <w:r w:rsidR="00894C74" w:rsidRPr="00894C74">
        <w:rPr>
          <w:rFonts w:eastAsiaTheme="minorHAnsi"/>
          <w:lang w:eastAsia="en-US"/>
        </w:rPr>
        <w:t xml:space="preserve"> </w:t>
      </w:r>
    </w:p>
    <w:p w:rsidR="003D525B" w:rsidRPr="006B5D6E" w:rsidRDefault="00894C74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 марта 2018 года в</w:t>
      </w:r>
      <w:r w:rsidR="003D525B" w:rsidRPr="006B5D6E">
        <w:rPr>
          <w:rFonts w:eastAsiaTheme="minorHAnsi"/>
          <w:lang w:eastAsia="en-US"/>
        </w:rPr>
        <w:t xml:space="preserve"> ТЦСО функциониру</w:t>
      </w:r>
      <w:r>
        <w:rPr>
          <w:rFonts w:eastAsiaTheme="minorHAnsi"/>
          <w:lang w:eastAsia="en-US"/>
        </w:rPr>
        <w:t>е</w:t>
      </w:r>
      <w:r w:rsidR="003D525B" w:rsidRPr="006B5D6E">
        <w:rPr>
          <w:rFonts w:eastAsiaTheme="minorHAnsi"/>
          <w:lang w:eastAsia="en-US"/>
        </w:rPr>
        <w:t>т:</w:t>
      </w:r>
    </w:p>
    <w:p w:rsidR="0098639C" w:rsidRDefault="005C5DA8" w:rsidP="0098639C">
      <w:pPr>
        <w:pStyle w:val="ac"/>
        <w:numPr>
          <w:ilvl w:val="0"/>
          <w:numId w:val="3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98639C">
        <w:rPr>
          <w:rFonts w:eastAsiaTheme="minorHAnsi"/>
          <w:b/>
          <w:sz w:val="28"/>
          <w:szCs w:val="28"/>
          <w:lang w:eastAsia="en-US"/>
        </w:rPr>
        <w:t>17</w:t>
      </w:r>
      <w:r w:rsidR="003D525B" w:rsidRPr="0098639C">
        <w:rPr>
          <w:rFonts w:eastAsiaTheme="minorHAnsi"/>
          <w:b/>
          <w:sz w:val="28"/>
          <w:szCs w:val="28"/>
          <w:lang w:eastAsia="en-US"/>
        </w:rPr>
        <w:t xml:space="preserve"> отделений социального обслуживания на дому</w:t>
      </w:r>
      <w:r w:rsidR="000D04CA" w:rsidRPr="0098639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D525B" w:rsidRPr="0098639C">
        <w:rPr>
          <w:rFonts w:eastAsiaTheme="minorHAnsi"/>
          <w:b/>
          <w:sz w:val="28"/>
          <w:szCs w:val="28"/>
          <w:lang w:eastAsia="en-US"/>
        </w:rPr>
        <w:t>(ОСО)</w:t>
      </w:r>
      <w:r w:rsidR="003D525B" w:rsidRPr="0098639C">
        <w:rPr>
          <w:rFonts w:eastAsiaTheme="minorHAnsi"/>
          <w:sz w:val="28"/>
          <w:szCs w:val="28"/>
          <w:lang w:eastAsia="en-US"/>
        </w:rPr>
        <w:t xml:space="preserve"> </w:t>
      </w:r>
    </w:p>
    <w:p w:rsidR="003D525B" w:rsidRDefault="003D525B" w:rsidP="006B5D6E">
      <w:pPr>
        <w:pStyle w:val="ac"/>
        <w:numPr>
          <w:ilvl w:val="0"/>
          <w:numId w:val="3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6B5D6E">
        <w:rPr>
          <w:rFonts w:eastAsiaTheme="minorHAnsi"/>
          <w:b/>
          <w:sz w:val="28"/>
          <w:szCs w:val="28"/>
          <w:lang w:eastAsia="en-US"/>
        </w:rPr>
        <w:t>отделение срочного социального обслуживания</w:t>
      </w:r>
      <w:r w:rsidR="00894C74">
        <w:rPr>
          <w:rFonts w:eastAsiaTheme="minorHAnsi"/>
          <w:b/>
          <w:sz w:val="28"/>
          <w:szCs w:val="28"/>
          <w:lang w:eastAsia="en-US"/>
        </w:rPr>
        <w:t xml:space="preserve"> (ОССО)</w:t>
      </w:r>
      <w:r w:rsidRPr="006B5D6E">
        <w:rPr>
          <w:rFonts w:eastAsiaTheme="minorHAnsi"/>
          <w:sz w:val="28"/>
          <w:szCs w:val="28"/>
          <w:lang w:eastAsia="en-US"/>
        </w:rPr>
        <w:t xml:space="preserve"> </w:t>
      </w:r>
    </w:p>
    <w:p w:rsidR="00C60F64" w:rsidRPr="0098639C" w:rsidRDefault="00C60F64" w:rsidP="00C60F64">
      <w:pPr>
        <w:pStyle w:val="ac"/>
        <w:numPr>
          <w:ilvl w:val="0"/>
          <w:numId w:val="3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98639C">
        <w:rPr>
          <w:rFonts w:eastAsiaTheme="minorHAnsi"/>
          <w:b/>
          <w:sz w:val="28"/>
          <w:szCs w:val="28"/>
          <w:lang w:eastAsia="en-US"/>
        </w:rPr>
        <w:t>сектор «Мобильная социальная служба»</w:t>
      </w:r>
    </w:p>
    <w:p w:rsidR="00C60F64" w:rsidRPr="00C60F64" w:rsidRDefault="003D525B" w:rsidP="001A3B3B">
      <w:pPr>
        <w:pStyle w:val="ac"/>
        <w:numPr>
          <w:ilvl w:val="0"/>
          <w:numId w:val="3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C60F64">
        <w:rPr>
          <w:rFonts w:eastAsiaTheme="minorHAnsi"/>
          <w:b/>
          <w:sz w:val="28"/>
          <w:szCs w:val="28"/>
          <w:lang w:eastAsia="en-US"/>
        </w:rPr>
        <w:t>3 отдел</w:t>
      </w:r>
      <w:r w:rsidR="00894C74" w:rsidRPr="00C60F64">
        <w:rPr>
          <w:rFonts w:eastAsiaTheme="minorHAnsi"/>
          <w:b/>
          <w:sz w:val="28"/>
          <w:szCs w:val="28"/>
          <w:lang w:eastAsia="en-US"/>
        </w:rPr>
        <w:t>а</w:t>
      </w:r>
      <w:r w:rsidRPr="00C60F6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94C74" w:rsidRPr="00C60F64">
        <w:rPr>
          <w:rFonts w:eastAsiaTheme="minorHAnsi"/>
          <w:b/>
          <w:sz w:val="28"/>
          <w:szCs w:val="28"/>
          <w:lang w:eastAsia="en-US"/>
        </w:rPr>
        <w:t>социальных коммуникаций и активного долголетия (ОСКАД</w:t>
      </w:r>
      <w:r w:rsidR="00C60F64">
        <w:rPr>
          <w:rFonts w:eastAsiaTheme="minorHAnsi"/>
          <w:b/>
          <w:sz w:val="28"/>
          <w:szCs w:val="28"/>
          <w:lang w:eastAsia="en-US"/>
        </w:rPr>
        <w:t>)</w:t>
      </w:r>
    </w:p>
    <w:p w:rsidR="003D525B" w:rsidRPr="00C60F64" w:rsidRDefault="00C60F64" w:rsidP="001A3B3B">
      <w:pPr>
        <w:pStyle w:val="ac"/>
        <w:numPr>
          <w:ilvl w:val="0"/>
          <w:numId w:val="3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</w:t>
      </w:r>
      <w:r w:rsidR="003D525B" w:rsidRPr="00C60F64">
        <w:rPr>
          <w:rFonts w:eastAsiaTheme="minorHAnsi"/>
          <w:b/>
          <w:sz w:val="28"/>
          <w:szCs w:val="28"/>
          <w:lang w:eastAsia="en-US"/>
        </w:rPr>
        <w:t xml:space="preserve"> отделения социальной реабилитации инвалидов</w:t>
      </w:r>
      <w:r w:rsidR="00894C74" w:rsidRPr="00C60F64">
        <w:rPr>
          <w:rFonts w:eastAsiaTheme="minorHAnsi"/>
          <w:b/>
          <w:sz w:val="28"/>
          <w:szCs w:val="28"/>
          <w:lang w:eastAsia="en-US"/>
        </w:rPr>
        <w:t xml:space="preserve"> (ОСРИ)</w:t>
      </w:r>
      <w:r w:rsidR="003D525B" w:rsidRPr="00C60F64">
        <w:rPr>
          <w:rFonts w:eastAsiaTheme="minorHAnsi"/>
          <w:sz w:val="28"/>
          <w:szCs w:val="28"/>
          <w:lang w:eastAsia="en-US"/>
        </w:rPr>
        <w:t xml:space="preserve"> </w:t>
      </w:r>
    </w:p>
    <w:p w:rsidR="00C60F64" w:rsidRDefault="003D525B" w:rsidP="001A3B3B">
      <w:pPr>
        <w:pStyle w:val="ac"/>
        <w:numPr>
          <w:ilvl w:val="0"/>
          <w:numId w:val="3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C60F64">
        <w:rPr>
          <w:rFonts w:eastAsiaTheme="minorHAnsi"/>
          <w:sz w:val="28"/>
          <w:szCs w:val="28"/>
          <w:lang w:eastAsia="en-US"/>
        </w:rPr>
        <w:t xml:space="preserve"> </w:t>
      </w:r>
      <w:r w:rsidRPr="00C60F64">
        <w:rPr>
          <w:rFonts w:eastAsiaTheme="minorHAnsi"/>
          <w:b/>
          <w:sz w:val="28"/>
          <w:szCs w:val="28"/>
          <w:lang w:eastAsia="en-US"/>
        </w:rPr>
        <w:t>отделение социальной реабилитации детей-инвалидов</w:t>
      </w:r>
      <w:r w:rsidR="00894C74" w:rsidRPr="00C60F64">
        <w:rPr>
          <w:rFonts w:eastAsiaTheme="minorHAnsi"/>
          <w:b/>
          <w:sz w:val="28"/>
          <w:szCs w:val="28"/>
          <w:lang w:eastAsia="en-US"/>
        </w:rPr>
        <w:t xml:space="preserve"> (ОСРДИ)</w:t>
      </w:r>
      <w:r w:rsidRPr="00C60F64">
        <w:rPr>
          <w:rFonts w:eastAsiaTheme="minorHAnsi"/>
          <w:sz w:val="28"/>
          <w:szCs w:val="28"/>
          <w:lang w:eastAsia="en-US"/>
        </w:rPr>
        <w:t xml:space="preserve"> </w:t>
      </w:r>
    </w:p>
    <w:p w:rsidR="003D525B" w:rsidRPr="00C60F64" w:rsidRDefault="003D525B" w:rsidP="001A3B3B">
      <w:pPr>
        <w:pStyle w:val="ac"/>
        <w:numPr>
          <w:ilvl w:val="0"/>
          <w:numId w:val="3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C60F64">
        <w:rPr>
          <w:rFonts w:eastAsiaTheme="minorHAnsi"/>
          <w:b/>
          <w:sz w:val="28"/>
          <w:szCs w:val="28"/>
          <w:lang w:eastAsia="en-US"/>
        </w:rPr>
        <w:t>отделение приема, обработки информации, анализа и прогнозирования</w:t>
      </w:r>
    </w:p>
    <w:p w:rsidR="00C60F64" w:rsidRDefault="003D525B" w:rsidP="001A3B3B">
      <w:pPr>
        <w:pStyle w:val="ac"/>
        <w:numPr>
          <w:ilvl w:val="0"/>
          <w:numId w:val="3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C60F64">
        <w:rPr>
          <w:rFonts w:eastAsiaTheme="minorHAnsi"/>
          <w:b/>
          <w:sz w:val="28"/>
          <w:szCs w:val="28"/>
          <w:lang w:eastAsia="en-US"/>
        </w:rPr>
        <w:t>отделение сопровождения выпускников интернатных учреждений</w:t>
      </w:r>
      <w:r w:rsidRPr="00C60F64">
        <w:rPr>
          <w:rFonts w:eastAsiaTheme="minorHAnsi"/>
          <w:sz w:val="28"/>
          <w:szCs w:val="28"/>
          <w:lang w:eastAsia="en-US"/>
        </w:rPr>
        <w:t xml:space="preserve"> </w:t>
      </w:r>
    </w:p>
    <w:p w:rsidR="003D525B" w:rsidRPr="00C60F64" w:rsidRDefault="00894C74" w:rsidP="001A3B3B">
      <w:pPr>
        <w:pStyle w:val="ac"/>
        <w:numPr>
          <w:ilvl w:val="0"/>
          <w:numId w:val="3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C60F64">
        <w:rPr>
          <w:rFonts w:eastAsiaTheme="minorHAnsi"/>
          <w:b/>
          <w:sz w:val="28"/>
          <w:szCs w:val="28"/>
          <w:lang w:eastAsia="en-US"/>
        </w:rPr>
        <w:t>отдел обеспечения</w:t>
      </w:r>
      <w:r w:rsidR="003D525B" w:rsidRPr="00C60F64">
        <w:rPr>
          <w:rFonts w:eastAsiaTheme="minorHAnsi"/>
          <w:b/>
          <w:sz w:val="28"/>
          <w:szCs w:val="28"/>
          <w:lang w:eastAsia="en-US"/>
        </w:rPr>
        <w:t xml:space="preserve"> технически</w:t>
      </w:r>
      <w:r w:rsidR="007501B6" w:rsidRPr="00C60F64">
        <w:rPr>
          <w:rFonts w:eastAsiaTheme="minorHAnsi"/>
          <w:b/>
          <w:sz w:val="28"/>
          <w:szCs w:val="28"/>
          <w:lang w:eastAsia="en-US"/>
        </w:rPr>
        <w:t>ми</w:t>
      </w:r>
      <w:r w:rsidR="003D525B" w:rsidRPr="00C60F64">
        <w:rPr>
          <w:rFonts w:eastAsiaTheme="minorHAnsi"/>
          <w:b/>
          <w:sz w:val="28"/>
          <w:szCs w:val="28"/>
          <w:lang w:eastAsia="en-US"/>
        </w:rPr>
        <w:t xml:space="preserve"> средств</w:t>
      </w:r>
      <w:r w:rsidR="007501B6" w:rsidRPr="00C60F64">
        <w:rPr>
          <w:rFonts w:eastAsiaTheme="minorHAnsi"/>
          <w:b/>
          <w:sz w:val="28"/>
          <w:szCs w:val="28"/>
          <w:lang w:eastAsia="en-US"/>
        </w:rPr>
        <w:t>ами</w:t>
      </w:r>
      <w:r w:rsidR="003D525B" w:rsidRPr="00C60F64">
        <w:rPr>
          <w:rFonts w:eastAsiaTheme="minorHAnsi"/>
          <w:b/>
          <w:sz w:val="28"/>
          <w:szCs w:val="28"/>
          <w:lang w:eastAsia="en-US"/>
        </w:rPr>
        <w:t xml:space="preserve"> реабилитации</w:t>
      </w:r>
      <w:r w:rsidR="007501B6" w:rsidRPr="00C60F64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60F64" w:rsidRPr="00C60F64" w:rsidRDefault="003D525B" w:rsidP="006B5D6E">
      <w:pPr>
        <w:pStyle w:val="ac"/>
        <w:numPr>
          <w:ilvl w:val="0"/>
          <w:numId w:val="3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6B5D6E">
        <w:rPr>
          <w:rFonts w:eastAsiaTheme="minorHAnsi"/>
          <w:b/>
          <w:sz w:val="28"/>
          <w:szCs w:val="28"/>
          <w:lang w:eastAsia="en-US"/>
        </w:rPr>
        <w:t>пункт приема вещей бывших в употреблении</w:t>
      </w:r>
    </w:p>
    <w:p w:rsidR="003D525B" w:rsidRPr="00C60F64" w:rsidRDefault="00C60F64" w:rsidP="006B5D6E">
      <w:pPr>
        <w:pStyle w:val="ac"/>
        <w:numPr>
          <w:ilvl w:val="0"/>
          <w:numId w:val="3"/>
        </w:numPr>
        <w:spacing w:line="276" w:lineRule="auto"/>
        <w:ind w:left="0" w:firstLine="426"/>
        <w:jc w:val="both"/>
        <w:rPr>
          <w:rFonts w:eastAsiaTheme="minorHAnsi"/>
          <w:b/>
          <w:sz w:val="28"/>
          <w:szCs w:val="28"/>
          <w:lang w:eastAsia="en-US"/>
        </w:rPr>
      </w:pPr>
      <w:r w:rsidRPr="00C60F64">
        <w:rPr>
          <w:rFonts w:eastAsiaTheme="minorHAnsi"/>
          <w:b/>
          <w:sz w:val="28"/>
          <w:szCs w:val="28"/>
          <w:lang w:eastAsia="en-US"/>
        </w:rPr>
        <w:t>отдел контроля качества социальных услуг</w:t>
      </w:r>
      <w:r w:rsidR="003D525B" w:rsidRPr="00C60F64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3D525B" w:rsidRPr="006B5D6E" w:rsidRDefault="003D525B" w:rsidP="006B5D6E">
      <w:pPr>
        <w:spacing w:line="276" w:lineRule="auto"/>
        <w:jc w:val="center"/>
        <w:rPr>
          <w:b/>
        </w:rPr>
      </w:pPr>
    </w:p>
    <w:p w:rsidR="00954DF1" w:rsidRPr="006B5D6E" w:rsidRDefault="00954DF1" w:rsidP="006B5D6E">
      <w:pPr>
        <w:pStyle w:val="ac"/>
        <w:spacing w:line="276" w:lineRule="auto"/>
        <w:ind w:left="360"/>
        <w:rPr>
          <w:b/>
          <w:sz w:val="28"/>
          <w:szCs w:val="28"/>
        </w:rPr>
      </w:pPr>
      <w:bookmarkStart w:id="5" w:name="_Hlk504979629"/>
      <w:r w:rsidRPr="006B5D6E">
        <w:rPr>
          <w:b/>
          <w:sz w:val="28"/>
          <w:szCs w:val="28"/>
        </w:rPr>
        <w:t>Кадровый состав учреждения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400"/>
        <w:gridCol w:w="1276"/>
        <w:gridCol w:w="1276"/>
      </w:tblGrid>
      <w:tr w:rsidR="007501B6" w:rsidRPr="006B5D6E" w:rsidTr="007501B6">
        <w:trPr>
          <w:trHeight w:val="313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1B6" w:rsidRPr="006B5D6E" w:rsidRDefault="007501B6" w:rsidP="006B5D6E">
            <w:pPr>
              <w:snapToGrid w:val="0"/>
              <w:spacing w:line="276" w:lineRule="auto"/>
              <w:jc w:val="center"/>
              <w:rPr>
                <w:b/>
              </w:rPr>
            </w:pPr>
            <w:r w:rsidRPr="006B5D6E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B6" w:rsidRPr="006B5D6E" w:rsidRDefault="007501B6" w:rsidP="006B5D6E">
            <w:pPr>
              <w:snapToGrid w:val="0"/>
              <w:spacing w:line="276" w:lineRule="auto"/>
              <w:jc w:val="center"/>
              <w:rPr>
                <w:b/>
              </w:rPr>
            </w:pPr>
            <w:r w:rsidRPr="006B5D6E">
              <w:rPr>
                <w:b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B6" w:rsidRPr="006B5D6E" w:rsidRDefault="007501B6" w:rsidP="006B5D6E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7501B6" w:rsidRPr="006B5D6E" w:rsidTr="007501B6">
        <w:trPr>
          <w:trHeight w:val="594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1B6" w:rsidRPr="006B5D6E" w:rsidRDefault="007501B6" w:rsidP="006B5D6E">
            <w:pPr>
              <w:snapToGrid w:val="0"/>
              <w:spacing w:line="276" w:lineRule="auto"/>
            </w:pPr>
            <w:r w:rsidRPr="006B5D6E">
              <w:t>Штатная численность работников учреждения, из них:</w:t>
            </w:r>
          </w:p>
          <w:p w:rsidR="007501B6" w:rsidRPr="006B5D6E" w:rsidRDefault="007501B6" w:rsidP="006B5D6E">
            <w:pPr>
              <w:spacing w:line="276" w:lineRule="auto"/>
            </w:pPr>
            <w:r w:rsidRPr="006B5D6E">
              <w:t>- количество социальных работников, чел.</w:t>
            </w:r>
          </w:p>
          <w:p w:rsidR="007501B6" w:rsidRPr="006B5D6E" w:rsidRDefault="007501B6" w:rsidP="006B5D6E">
            <w:pPr>
              <w:spacing w:line="276" w:lineRule="auto"/>
            </w:pPr>
            <w:r w:rsidRPr="006B5D6E">
              <w:t>Фактическая численность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B6" w:rsidRPr="006B5D6E" w:rsidRDefault="007501B6" w:rsidP="006B5D6E">
            <w:pPr>
              <w:spacing w:line="276" w:lineRule="auto"/>
              <w:jc w:val="center"/>
            </w:pPr>
            <w:r w:rsidRPr="006B5D6E">
              <w:t>425,75</w:t>
            </w:r>
          </w:p>
          <w:p w:rsidR="007501B6" w:rsidRPr="006B5D6E" w:rsidRDefault="007501B6" w:rsidP="006B5D6E">
            <w:pPr>
              <w:spacing w:line="276" w:lineRule="auto"/>
              <w:jc w:val="center"/>
            </w:pPr>
            <w:r w:rsidRPr="006B5D6E">
              <w:t>248</w:t>
            </w:r>
          </w:p>
          <w:p w:rsidR="007501B6" w:rsidRPr="006B5D6E" w:rsidRDefault="007501B6" w:rsidP="006B5D6E">
            <w:pPr>
              <w:spacing w:line="276" w:lineRule="auto"/>
              <w:jc w:val="center"/>
            </w:pPr>
            <w:r w:rsidRPr="006B5D6E">
              <w:t>366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B6" w:rsidRDefault="007501B6" w:rsidP="006B5D6E">
            <w:pPr>
              <w:spacing w:line="276" w:lineRule="auto"/>
              <w:jc w:val="center"/>
            </w:pPr>
            <w:r>
              <w:t>456,75</w:t>
            </w:r>
          </w:p>
          <w:p w:rsidR="007501B6" w:rsidRDefault="007501B6" w:rsidP="006B5D6E">
            <w:pPr>
              <w:spacing w:line="276" w:lineRule="auto"/>
              <w:jc w:val="center"/>
            </w:pPr>
            <w:r>
              <w:t>294</w:t>
            </w:r>
          </w:p>
          <w:p w:rsidR="007501B6" w:rsidRPr="006B5D6E" w:rsidRDefault="007501B6" w:rsidP="006B5D6E">
            <w:pPr>
              <w:spacing w:line="276" w:lineRule="auto"/>
              <w:jc w:val="center"/>
            </w:pPr>
            <w:r>
              <w:t>385</w:t>
            </w:r>
          </w:p>
        </w:tc>
      </w:tr>
      <w:tr w:rsidR="007501B6" w:rsidRPr="006B5D6E" w:rsidTr="007501B6">
        <w:trPr>
          <w:trHeight w:val="1265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1B6" w:rsidRPr="006B5D6E" w:rsidRDefault="007501B6" w:rsidP="006B5D6E">
            <w:pPr>
              <w:snapToGrid w:val="0"/>
              <w:spacing w:line="276" w:lineRule="auto"/>
            </w:pPr>
            <w:r w:rsidRPr="006B5D6E">
              <w:t>Анализ изменений штатной численности по сравнению с предыдущим отчетным периодом</w:t>
            </w:r>
          </w:p>
          <w:p w:rsidR="007501B6" w:rsidRPr="006B5D6E" w:rsidRDefault="007501B6" w:rsidP="006B5D6E">
            <w:pPr>
              <w:snapToGrid w:val="0"/>
              <w:spacing w:line="276" w:lineRule="auto"/>
            </w:pPr>
            <w:r w:rsidRPr="006B5D6E">
              <w:t>- укомплектованность кадрами в %</w:t>
            </w:r>
          </w:p>
          <w:p w:rsidR="007501B6" w:rsidRPr="006B5D6E" w:rsidRDefault="007501B6" w:rsidP="006B5D6E">
            <w:pPr>
              <w:snapToGrid w:val="0"/>
              <w:spacing w:line="276" w:lineRule="auto"/>
            </w:pPr>
            <w:r w:rsidRPr="006B5D6E">
              <w:t>-текучесть кадров в % выражении- количество уволившихся к общему количеству сотрудников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B6" w:rsidRPr="006B5D6E" w:rsidRDefault="007501B6" w:rsidP="006B5D6E">
            <w:pPr>
              <w:snapToGrid w:val="0"/>
              <w:spacing w:line="276" w:lineRule="auto"/>
            </w:pPr>
          </w:p>
          <w:p w:rsidR="007501B6" w:rsidRPr="006B5D6E" w:rsidRDefault="007501B6" w:rsidP="006B5D6E">
            <w:pPr>
              <w:snapToGrid w:val="0"/>
              <w:spacing w:line="276" w:lineRule="auto"/>
            </w:pPr>
          </w:p>
          <w:p w:rsidR="007501B6" w:rsidRPr="006B5D6E" w:rsidRDefault="007501B6" w:rsidP="006B5D6E">
            <w:pPr>
              <w:snapToGrid w:val="0"/>
              <w:spacing w:line="276" w:lineRule="auto"/>
              <w:jc w:val="center"/>
            </w:pPr>
            <w:r w:rsidRPr="006B5D6E">
              <w:t>85,91%</w:t>
            </w:r>
          </w:p>
          <w:p w:rsidR="007501B6" w:rsidRPr="006B5D6E" w:rsidRDefault="007501B6" w:rsidP="006B5D6E">
            <w:pPr>
              <w:snapToGrid w:val="0"/>
              <w:spacing w:line="276" w:lineRule="auto"/>
              <w:jc w:val="center"/>
            </w:pPr>
            <w:r w:rsidRPr="006B5D6E">
              <w:t>23,79%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B6" w:rsidRDefault="007501B6" w:rsidP="006B5D6E">
            <w:pPr>
              <w:snapToGrid w:val="0"/>
              <w:spacing w:line="276" w:lineRule="auto"/>
            </w:pPr>
          </w:p>
          <w:p w:rsidR="007501B6" w:rsidRDefault="007501B6" w:rsidP="006B5D6E">
            <w:pPr>
              <w:snapToGrid w:val="0"/>
              <w:spacing w:line="276" w:lineRule="auto"/>
            </w:pPr>
          </w:p>
          <w:p w:rsidR="007501B6" w:rsidRDefault="007501B6" w:rsidP="006B5D6E">
            <w:pPr>
              <w:snapToGrid w:val="0"/>
              <w:spacing w:line="276" w:lineRule="auto"/>
            </w:pPr>
            <w:r>
              <w:t>84,29%</w:t>
            </w:r>
          </w:p>
          <w:p w:rsidR="007501B6" w:rsidRPr="006B5D6E" w:rsidRDefault="007501B6" w:rsidP="006B5D6E">
            <w:pPr>
              <w:snapToGrid w:val="0"/>
              <w:spacing w:line="276" w:lineRule="auto"/>
            </w:pPr>
            <w:r>
              <w:t>16,10%</w:t>
            </w:r>
          </w:p>
        </w:tc>
      </w:tr>
      <w:tr w:rsidR="007501B6" w:rsidRPr="006B5D6E" w:rsidTr="007501B6">
        <w:trPr>
          <w:trHeight w:val="964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1B6" w:rsidRPr="006B5D6E" w:rsidRDefault="007501B6" w:rsidP="006B5D6E">
            <w:pPr>
              <w:snapToGrid w:val="0"/>
              <w:spacing w:line="276" w:lineRule="auto"/>
            </w:pPr>
            <w:r w:rsidRPr="006B5D6E">
              <w:t xml:space="preserve">Образование специалистов, опыт работы </w:t>
            </w:r>
          </w:p>
          <w:p w:rsidR="007501B6" w:rsidRPr="006B5D6E" w:rsidRDefault="007501B6" w:rsidP="006B5D6E">
            <w:pPr>
              <w:spacing w:line="276" w:lineRule="auto"/>
            </w:pPr>
            <w:r w:rsidRPr="006B5D6E">
              <w:t>-Высшее образование,</w:t>
            </w:r>
          </w:p>
          <w:p w:rsidR="007501B6" w:rsidRPr="006B5D6E" w:rsidRDefault="007501B6" w:rsidP="006B5D6E">
            <w:pPr>
              <w:spacing w:line="276" w:lineRule="auto"/>
            </w:pPr>
            <w:r w:rsidRPr="006B5D6E">
              <w:t>-Средне-профессиональное,</w:t>
            </w:r>
          </w:p>
          <w:p w:rsidR="007501B6" w:rsidRPr="006B5D6E" w:rsidRDefault="007501B6" w:rsidP="006B5D6E">
            <w:pPr>
              <w:spacing w:line="276" w:lineRule="auto"/>
            </w:pPr>
            <w:r w:rsidRPr="006B5D6E">
              <w:t xml:space="preserve"> -Среднее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B6" w:rsidRPr="006B5D6E" w:rsidRDefault="007501B6" w:rsidP="006B5D6E">
            <w:pPr>
              <w:snapToGrid w:val="0"/>
              <w:spacing w:line="276" w:lineRule="auto"/>
              <w:jc w:val="center"/>
            </w:pPr>
          </w:p>
          <w:p w:rsidR="007501B6" w:rsidRPr="006B5D6E" w:rsidRDefault="007501B6" w:rsidP="006B5D6E">
            <w:pPr>
              <w:snapToGrid w:val="0"/>
              <w:spacing w:line="276" w:lineRule="auto"/>
              <w:jc w:val="center"/>
            </w:pPr>
            <w:r w:rsidRPr="006B5D6E">
              <w:t>187</w:t>
            </w:r>
          </w:p>
          <w:p w:rsidR="007501B6" w:rsidRPr="006B5D6E" w:rsidRDefault="007501B6" w:rsidP="006B5D6E">
            <w:pPr>
              <w:snapToGrid w:val="0"/>
              <w:spacing w:line="276" w:lineRule="auto"/>
              <w:jc w:val="center"/>
            </w:pPr>
            <w:r w:rsidRPr="006B5D6E">
              <w:t>137</w:t>
            </w:r>
          </w:p>
          <w:p w:rsidR="007501B6" w:rsidRPr="006B5D6E" w:rsidRDefault="007501B6" w:rsidP="006B5D6E">
            <w:pPr>
              <w:snapToGrid w:val="0"/>
              <w:spacing w:line="276" w:lineRule="auto"/>
              <w:jc w:val="center"/>
            </w:pPr>
            <w:r w:rsidRPr="006B5D6E"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B6" w:rsidRDefault="007501B6" w:rsidP="006B5D6E">
            <w:pPr>
              <w:snapToGrid w:val="0"/>
              <w:spacing w:line="276" w:lineRule="auto"/>
              <w:jc w:val="center"/>
            </w:pPr>
          </w:p>
          <w:p w:rsidR="007501B6" w:rsidRDefault="007501B6" w:rsidP="006B5D6E">
            <w:pPr>
              <w:snapToGrid w:val="0"/>
              <w:spacing w:line="276" w:lineRule="auto"/>
              <w:jc w:val="center"/>
            </w:pPr>
            <w:r>
              <w:t>212</w:t>
            </w:r>
          </w:p>
          <w:p w:rsidR="007501B6" w:rsidRDefault="003A14C9" w:rsidP="006B5D6E">
            <w:pPr>
              <w:snapToGrid w:val="0"/>
              <w:spacing w:line="276" w:lineRule="auto"/>
              <w:jc w:val="center"/>
            </w:pPr>
            <w:r>
              <w:t>109</w:t>
            </w:r>
          </w:p>
          <w:p w:rsidR="003A14C9" w:rsidRPr="006B5D6E" w:rsidRDefault="003A14C9" w:rsidP="006B5D6E">
            <w:pPr>
              <w:snapToGrid w:val="0"/>
              <w:spacing w:line="276" w:lineRule="auto"/>
              <w:jc w:val="center"/>
            </w:pPr>
            <w:r>
              <w:t>64</w:t>
            </w:r>
          </w:p>
        </w:tc>
      </w:tr>
      <w:tr w:rsidR="007501B6" w:rsidRPr="006B5D6E" w:rsidTr="007501B6">
        <w:trPr>
          <w:trHeight w:val="369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1B6" w:rsidRPr="006B5D6E" w:rsidRDefault="007501B6" w:rsidP="006B5D6E">
            <w:pPr>
              <w:snapToGrid w:val="0"/>
              <w:spacing w:line="276" w:lineRule="auto"/>
            </w:pPr>
            <w:r w:rsidRPr="006B5D6E">
              <w:t xml:space="preserve">Количество специалистов, повысивших квалификацию в течение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B6" w:rsidRPr="006B5D6E" w:rsidRDefault="007501B6" w:rsidP="006B5D6E">
            <w:pPr>
              <w:snapToGrid w:val="0"/>
              <w:spacing w:line="276" w:lineRule="auto"/>
              <w:jc w:val="center"/>
            </w:pPr>
            <w:r w:rsidRPr="006B5D6E">
              <w:t>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B6" w:rsidRPr="006B5D6E" w:rsidRDefault="001E552E" w:rsidP="006B5D6E">
            <w:pPr>
              <w:snapToGrid w:val="0"/>
              <w:spacing w:line="276" w:lineRule="auto"/>
              <w:jc w:val="center"/>
            </w:pPr>
            <w:r>
              <w:t>219</w:t>
            </w:r>
          </w:p>
        </w:tc>
      </w:tr>
      <w:bookmarkEnd w:id="5"/>
    </w:tbl>
    <w:p w:rsidR="003E4308" w:rsidRPr="006B5D6E" w:rsidRDefault="003E4308" w:rsidP="006B5D6E">
      <w:pPr>
        <w:pStyle w:val="ac"/>
        <w:tabs>
          <w:tab w:val="left" w:pos="284"/>
        </w:tabs>
        <w:spacing w:line="276" w:lineRule="auto"/>
        <w:ind w:left="0"/>
        <w:rPr>
          <w:sz w:val="28"/>
          <w:szCs w:val="28"/>
        </w:rPr>
      </w:pPr>
    </w:p>
    <w:p w:rsidR="007C2F0C" w:rsidRPr="006B5D6E" w:rsidRDefault="007C2F0C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 xml:space="preserve">Одним из основных показателей эффективности и результативности деятельности ТЦСО «Фили-Давыдково» является выполнение </w:t>
      </w:r>
      <w:r w:rsidRPr="006B5D6E">
        <w:rPr>
          <w:rFonts w:eastAsiaTheme="minorHAnsi"/>
          <w:b/>
          <w:lang w:eastAsia="en-US"/>
        </w:rPr>
        <w:t>государственного задания</w:t>
      </w:r>
      <w:r w:rsidRPr="006B5D6E">
        <w:rPr>
          <w:rFonts w:eastAsiaTheme="minorHAnsi"/>
          <w:lang w:eastAsia="en-US"/>
        </w:rPr>
        <w:t xml:space="preserve">. </w:t>
      </w:r>
      <w:r w:rsidR="001A7BBE">
        <w:rPr>
          <w:rFonts w:eastAsiaTheme="minorHAnsi"/>
          <w:lang w:eastAsia="en-US"/>
        </w:rPr>
        <w:t>В 2018 году государственное задание изменилось, добавились новые услуги</w:t>
      </w:r>
      <w:r w:rsidR="0043162B">
        <w:rPr>
          <w:rFonts w:eastAsiaTheme="minorHAnsi"/>
          <w:lang w:eastAsia="en-US"/>
        </w:rPr>
        <w:t>.</w:t>
      </w:r>
      <w:r w:rsidR="001A7BBE">
        <w:rPr>
          <w:rFonts w:eastAsiaTheme="minorHAnsi"/>
          <w:lang w:eastAsia="en-US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6"/>
        <w:gridCol w:w="6323"/>
        <w:gridCol w:w="1624"/>
        <w:gridCol w:w="1492"/>
      </w:tblGrid>
      <w:tr w:rsidR="0031130B" w:rsidRPr="0031130B" w:rsidTr="00641C9A">
        <w:trPr>
          <w:trHeight w:val="516"/>
        </w:trPr>
        <w:tc>
          <w:tcPr>
            <w:tcW w:w="617" w:type="dxa"/>
          </w:tcPr>
          <w:p w:rsidR="0031130B" w:rsidRPr="0031130B" w:rsidRDefault="0031130B" w:rsidP="006B5D6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130B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418" w:type="dxa"/>
            <w:vAlign w:val="center"/>
          </w:tcPr>
          <w:p w:rsidR="0031130B" w:rsidRPr="00641C9A" w:rsidRDefault="0031130B" w:rsidP="006B5D6E">
            <w:pPr>
              <w:spacing w:line="276" w:lineRule="auto"/>
              <w:jc w:val="center"/>
              <w:rPr>
                <w:b/>
              </w:rPr>
            </w:pPr>
            <w:r w:rsidRPr="00641C9A">
              <w:rPr>
                <w:b/>
              </w:rPr>
              <w:t xml:space="preserve">Наименование социальной услуги </w:t>
            </w:r>
          </w:p>
        </w:tc>
        <w:tc>
          <w:tcPr>
            <w:tcW w:w="1527" w:type="dxa"/>
          </w:tcPr>
          <w:p w:rsidR="0031130B" w:rsidRPr="0031130B" w:rsidRDefault="0031130B" w:rsidP="006B5D6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130B">
              <w:rPr>
                <w:b/>
                <w:sz w:val="24"/>
                <w:szCs w:val="24"/>
              </w:rPr>
              <w:t>Установлено гос.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130B">
              <w:rPr>
                <w:b/>
                <w:sz w:val="24"/>
                <w:szCs w:val="24"/>
              </w:rPr>
              <w:t>заданием на 2018 год</w:t>
            </w:r>
          </w:p>
        </w:tc>
        <w:tc>
          <w:tcPr>
            <w:tcW w:w="1493" w:type="dxa"/>
          </w:tcPr>
          <w:p w:rsidR="0031130B" w:rsidRPr="0031130B" w:rsidRDefault="0031130B" w:rsidP="006B5D6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130B">
              <w:rPr>
                <w:b/>
                <w:sz w:val="24"/>
                <w:szCs w:val="24"/>
              </w:rPr>
              <w:t>Выполнено услуг в отчетном периоде за 12 месяцев 2018г.</w:t>
            </w:r>
          </w:p>
        </w:tc>
      </w:tr>
      <w:tr w:rsidR="0031130B" w:rsidRPr="006B5D6E" w:rsidTr="0031130B">
        <w:tc>
          <w:tcPr>
            <w:tcW w:w="617" w:type="dxa"/>
          </w:tcPr>
          <w:p w:rsidR="0031130B" w:rsidRPr="006B5D6E" w:rsidRDefault="0031130B" w:rsidP="006B5D6E">
            <w:pPr>
              <w:spacing w:line="276" w:lineRule="auto"/>
              <w:jc w:val="center"/>
            </w:pPr>
            <w:r w:rsidRPr="006B5D6E">
              <w:t>1</w:t>
            </w:r>
          </w:p>
        </w:tc>
        <w:tc>
          <w:tcPr>
            <w:tcW w:w="6418" w:type="dxa"/>
          </w:tcPr>
          <w:p w:rsidR="0031130B" w:rsidRPr="006B5D6E" w:rsidRDefault="0031130B" w:rsidP="0031130B">
            <w:pPr>
              <w:spacing w:line="276" w:lineRule="auto"/>
              <w:jc w:val="both"/>
            </w:pPr>
            <w:r w:rsidRPr="0031130B">
              <w:rPr>
                <w:bCs/>
                <w:i/>
                <w:iCs/>
              </w:rPr>
              <w:t>Предоставление социального обслуживания в форме социального обслуживания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срочных социальных услу</w:t>
            </w:r>
            <w:r>
              <w:rPr>
                <w:bCs/>
                <w:i/>
                <w:iCs/>
              </w:rPr>
              <w:t>г</w:t>
            </w:r>
          </w:p>
        </w:tc>
        <w:tc>
          <w:tcPr>
            <w:tcW w:w="1527" w:type="dxa"/>
          </w:tcPr>
          <w:p w:rsidR="0031130B" w:rsidRPr="00AB5BD5" w:rsidRDefault="0031130B" w:rsidP="006B5D6E">
            <w:pPr>
              <w:spacing w:line="276" w:lineRule="auto"/>
              <w:jc w:val="center"/>
              <w:rPr>
                <w:b/>
              </w:rPr>
            </w:pPr>
            <w:r w:rsidRPr="00AB5BD5">
              <w:rPr>
                <w:b/>
              </w:rPr>
              <w:t xml:space="preserve">4623 </w:t>
            </w:r>
          </w:p>
        </w:tc>
        <w:tc>
          <w:tcPr>
            <w:tcW w:w="1493" w:type="dxa"/>
          </w:tcPr>
          <w:p w:rsidR="0031130B" w:rsidRPr="00AB5BD5" w:rsidRDefault="0031130B" w:rsidP="006B5D6E">
            <w:pPr>
              <w:spacing w:line="276" w:lineRule="auto"/>
              <w:jc w:val="center"/>
              <w:rPr>
                <w:b/>
              </w:rPr>
            </w:pPr>
            <w:r w:rsidRPr="00AB5BD5">
              <w:rPr>
                <w:b/>
              </w:rPr>
              <w:t>4637</w:t>
            </w:r>
          </w:p>
        </w:tc>
      </w:tr>
      <w:tr w:rsidR="0031130B" w:rsidRPr="006B5D6E" w:rsidTr="0031130B">
        <w:tc>
          <w:tcPr>
            <w:tcW w:w="617" w:type="dxa"/>
          </w:tcPr>
          <w:p w:rsidR="0031130B" w:rsidRPr="006B5D6E" w:rsidRDefault="0031130B" w:rsidP="006B5D6E">
            <w:pPr>
              <w:spacing w:line="276" w:lineRule="auto"/>
              <w:jc w:val="center"/>
            </w:pPr>
            <w:r w:rsidRPr="006B5D6E">
              <w:t>2</w:t>
            </w:r>
          </w:p>
        </w:tc>
        <w:tc>
          <w:tcPr>
            <w:tcW w:w="6418" w:type="dxa"/>
          </w:tcPr>
          <w:p w:rsidR="0031130B" w:rsidRPr="006B5D6E" w:rsidRDefault="0031130B" w:rsidP="0031130B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31130B">
              <w:rPr>
                <w:bCs/>
                <w:i/>
                <w:iCs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срочных социальных услуг</w:t>
            </w:r>
          </w:p>
        </w:tc>
        <w:tc>
          <w:tcPr>
            <w:tcW w:w="1527" w:type="dxa"/>
          </w:tcPr>
          <w:p w:rsidR="0031130B" w:rsidRPr="00AB5BD5" w:rsidRDefault="0031130B" w:rsidP="006B5D6E">
            <w:pPr>
              <w:spacing w:line="276" w:lineRule="auto"/>
              <w:jc w:val="center"/>
              <w:rPr>
                <w:b/>
              </w:rPr>
            </w:pPr>
            <w:r w:rsidRPr="00AB5BD5">
              <w:rPr>
                <w:b/>
              </w:rPr>
              <w:t xml:space="preserve">5542 </w:t>
            </w:r>
          </w:p>
        </w:tc>
        <w:tc>
          <w:tcPr>
            <w:tcW w:w="1493" w:type="dxa"/>
          </w:tcPr>
          <w:p w:rsidR="0031130B" w:rsidRPr="00AB5BD5" w:rsidRDefault="0031130B" w:rsidP="006B5D6E">
            <w:pPr>
              <w:spacing w:line="276" w:lineRule="auto"/>
              <w:jc w:val="center"/>
              <w:rPr>
                <w:b/>
              </w:rPr>
            </w:pPr>
            <w:bookmarkStart w:id="6" w:name="_Hlk535564696"/>
            <w:r w:rsidRPr="00AB5BD5">
              <w:rPr>
                <w:b/>
              </w:rPr>
              <w:t>5542</w:t>
            </w:r>
            <w:bookmarkEnd w:id="6"/>
          </w:p>
        </w:tc>
      </w:tr>
      <w:tr w:rsidR="0031130B" w:rsidRPr="006B5D6E" w:rsidTr="0031130B">
        <w:tc>
          <w:tcPr>
            <w:tcW w:w="617" w:type="dxa"/>
          </w:tcPr>
          <w:p w:rsidR="0031130B" w:rsidRPr="006B5D6E" w:rsidRDefault="0031130B" w:rsidP="006B5D6E">
            <w:pPr>
              <w:spacing w:line="276" w:lineRule="auto"/>
              <w:jc w:val="center"/>
            </w:pPr>
            <w:r w:rsidRPr="006B5D6E">
              <w:t>3</w:t>
            </w:r>
          </w:p>
        </w:tc>
        <w:tc>
          <w:tcPr>
            <w:tcW w:w="6418" w:type="dxa"/>
          </w:tcPr>
          <w:p w:rsidR="0031130B" w:rsidRPr="006B5D6E" w:rsidRDefault="0031130B" w:rsidP="0031130B">
            <w:pPr>
              <w:spacing w:line="276" w:lineRule="auto"/>
              <w:jc w:val="both"/>
              <w:rPr>
                <w:bCs/>
                <w:i/>
                <w:iCs/>
              </w:rPr>
            </w:pPr>
            <w:bookmarkStart w:id="7" w:name="_Hlk535586583"/>
            <w:r w:rsidRPr="0031130B">
              <w:rPr>
                <w:bCs/>
                <w:i/>
                <w:iCs/>
              </w:rPr>
              <w:t>Организация работы по привлечению граждан старшего поколения для участия в культурных, образовательных, физкультурных, оздоровительных и иных досуговых мероприятий в рамках пилотного проекта</w:t>
            </w:r>
            <w:bookmarkEnd w:id="7"/>
          </w:p>
        </w:tc>
        <w:tc>
          <w:tcPr>
            <w:tcW w:w="1527" w:type="dxa"/>
          </w:tcPr>
          <w:p w:rsidR="0031130B" w:rsidRDefault="0031130B" w:rsidP="003113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17 816</w:t>
            </w:r>
          </w:p>
          <w:p w:rsidR="0031130B" w:rsidRPr="006B5D6E" w:rsidRDefault="0031130B" w:rsidP="006B5D6E">
            <w:pPr>
              <w:spacing w:line="276" w:lineRule="auto"/>
              <w:jc w:val="center"/>
            </w:pPr>
          </w:p>
        </w:tc>
        <w:tc>
          <w:tcPr>
            <w:tcW w:w="1493" w:type="dxa"/>
          </w:tcPr>
          <w:p w:rsidR="0031130B" w:rsidRDefault="0031130B" w:rsidP="003113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17 816</w:t>
            </w:r>
          </w:p>
          <w:p w:rsidR="0031130B" w:rsidRPr="006B5D6E" w:rsidRDefault="0031130B" w:rsidP="006B5D6E">
            <w:pPr>
              <w:spacing w:line="276" w:lineRule="auto"/>
              <w:jc w:val="center"/>
            </w:pPr>
          </w:p>
        </w:tc>
      </w:tr>
      <w:tr w:rsidR="0031130B" w:rsidRPr="006B5D6E" w:rsidTr="0031130B">
        <w:tc>
          <w:tcPr>
            <w:tcW w:w="617" w:type="dxa"/>
          </w:tcPr>
          <w:p w:rsidR="0031130B" w:rsidRPr="006B5D6E" w:rsidRDefault="0031130B" w:rsidP="006B5D6E">
            <w:pPr>
              <w:spacing w:line="276" w:lineRule="auto"/>
              <w:jc w:val="center"/>
            </w:pPr>
            <w:r w:rsidRPr="006B5D6E">
              <w:t>4</w:t>
            </w:r>
          </w:p>
        </w:tc>
        <w:tc>
          <w:tcPr>
            <w:tcW w:w="6418" w:type="dxa"/>
          </w:tcPr>
          <w:p w:rsidR="0031130B" w:rsidRPr="006B5D6E" w:rsidRDefault="0031130B" w:rsidP="0031130B">
            <w:pPr>
              <w:spacing w:line="276" w:lineRule="auto"/>
              <w:jc w:val="both"/>
              <w:rPr>
                <w:bCs/>
                <w:i/>
                <w:iCs/>
              </w:rPr>
            </w:pPr>
            <w:bookmarkStart w:id="8" w:name="_Hlk535591612"/>
            <w:r w:rsidRPr="0031130B">
              <w:rPr>
                <w:bCs/>
                <w:i/>
                <w:iCs/>
              </w:rPr>
              <w:t>Организация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</w:t>
            </w:r>
            <w:bookmarkEnd w:id="8"/>
          </w:p>
        </w:tc>
        <w:tc>
          <w:tcPr>
            <w:tcW w:w="1527" w:type="dxa"/>
          </w:tcPr>
          <w:p w:rsidR="0031130B" w:rsidRDefault="0031130B" w:rsidP="003113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31 788</w:t>
            </w:r>
          </w:p>
          <w:p w:rsidR="0031130B" w:rsidRPr="006B5D6E" w:rsidRDefault="0031130B" w:rsidP="006B5D6E">
            <w:pPr>
              <w:spacing w:line="276" w:lineRule="auto"/>
              <w:jc w:val="center"/>
            </w:pPr>
          </w:p>
        </w:tc>
        <w:tc>
          <w:tcPr>
            <w:tcW w:w="1493" w:type="dxa"/>
          </w:tcPr>
          <w:p w:rsidR="0031130B" w:rsidRDefault="0031130B" w:rsidP="003113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32 742</w:t>
            </w:r>
          </w:p>
          <w:p w:rsidR="0031130B" w:rsidRPr="006B5D6E" w:rsidRDefault="0031130B" w:rsidP="006B5D6E">
            <w:pPr>
              <w:spacing w:line="276" w:lineRule="auto"/>
              <w:jc w:val="center"/>
            </w:pPr>
          </w:p>
        </w:tc>
      </w:tr>
      <w:tr w:rsidR="0031130B" w:rsidRPr="006B5D6E" w:rsidTr="0031130B">
        <w:tc>
          <w:tcPr>
            <w:tcW w:w="617" w:type="dxa"/>
          </w:tcPr>
          <w:p w:rsidR="0031130B" w:rsidRPr="006B5D6E" w:rsidRDefault="0031130B" w:rsidP="006B5D6E">
            <w:pPr>
              <w:spacing w:line="276" w:lineRule="auto"/>
              <w:jc w:val="center"/>
            </w:pPr>
            <w:r w:rsidRPr="006B5D6E">
              <w:t>5</w:t>
            </w:r>
          </w:p>
        </w:tc>
        <w:tc>
          <w:tcPr>
            <w:tcW w:w="6418" w:type="dxa"/>
          </w:tcPr>
          <w:p w:rsidR="0031130B" w:rsidRPr="006B5D6E" w:rsidRDefault="0031130B" w:rsidP="006308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6B5D6E">
              <w:rPr>
                <w:bCs/>
                <w:i/>
                <w:iCs/>
              </w:rPr>
              <w:t>Комплексная реабилитация лиц с ограничениями жизнедеятельности в нестационарной форме</w:t>
            </w:r>
          </w:p>
        </w:tc>
        <w:tc>
          <w:tcPr>
            <w:tcW w:w="1527" w:type="dxa"/>
          </w:tcPr>
          <w:p w:rsidR="0031130B" w:rsidRPr="0031130B" w:rsidRDefault="0031130B" w:rsidP="006B5D6E">
            <w:pPr>
              <w:spacing w:line="276" w:lineRule="auto"/>
              <w:jc w:val="center"/>
              <w:rPr>
                <w:b/>
              </w:rPr>
            </w:pPr>
            <w:r w:rsidRPr="0031130B">
              <w:rPr>
                <w:b/>
              </w:rPr>
              <w:t xml:space="preserve">732 </w:t>
            </w:r>
          </w:p>
        </w:tc>
        <w:tc>
          <w:tcPr>
            <w:tcW w:w="1493" w:type="dxa"/>
          </w:tcPr>
          <w:p w:rsidR="0031130B" w:rsidRPr="0031130B" w:rsidRDefault="0031130B" w:rsidP="006B5D6E">
            <w:pPr>
              <w:spacing w:line="276" w:lineRule="auto"/>
              <w:jc w:val="center"/>
              <w:rPr>
                <w:b/>
              </w:rPr>
            </w:pPr>
            <w:r w:rsidRPr="0031130B">
              <w:rPr>
                <w:b/>
              </w:rPr>
              <w:t>732</w:t>
            </w:r>
          </w:p>
        </w:tc>
      </w:tr>
      <w:tr w:rsidR="0031130B" w:rsidRPr="006B5D6E" w:rsidTr="0031130B">
        <w:tc>
          <w:tcPr>
            <w:tcW w:w="617" w:type="dxa"/>
          </w:tcPr>
          <w:p w:rsidR="0031130B" w:rsidRPr="006B5D6E" w:rsidRDefault="0031130B" w:rsidP="006B5D6E">
            <w:pPr>
              <w:spacing w:line="276" w:lineRule="auto"/>
              <w:jc w:val="center"/>
            </w:pPr>
            <w:bookmarkStart w:id="9" w:name="_Hlk535506714"/>
            <w:r w:rsidRPr="006B5D6E">
              <w:t>6</w:t>
            </w:r>
          </w:p>
        </w:tc>
        <w:tc>
          <w:tcPr>
            <w:tcW w:w="6418" w:type="dxa"/>
          </w:tcPr>
          <w:p w:rsidR="0031130B" w:rsidRPr="006B5D6E" w:rsidRDefault="0031130B" w:rsidP="006308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6B5D6E">
              <w:rPr>
                <w:bCs/>
                <w:i/>
                <w:iCs/>
              </w:rPr>
              <w:t>Осуществление постинтернатного патроната лиц из числа детей-сирот и детей, оставшихся без попечения родителей, после окончания интернатных учреждений в возрасте от 18 до 23 лет</w:t>
            </w:r>
          </w:p>
        </w:tc>
        <w:tc>
          <w:tcPr>
            <w:tcW w:w="1527" w:type="dxa"/>
          </w:tcPr>
          <w:p w:rsidR="0031130B" w:rsidRPr="0031130B" w:rsidRDefault="0031130B" w:rsidP="006B5D6E">
            <w:pPr>
              <w:spacing w:line="276" w:lineRule="auto"/>
              <w:jc w:val="center"/>
              <w:rPr>
                <w:b/>
              </w:rPr>
            </w:pPr>
            <w:r w:rsidRPr="0031130B">
              <w:rPr>
                <w:b/>
              </w:rPr>
              <w:t xml:space="preserve">70 </w:t>
            </w:r>
          </w:p>
        </w:tc>
        <w:tc>
          <w:tcPr>
            <w:tcW w:w="1493" w:type="dxa"/>
          </w:tcPr>
          <w:p w:rsidR="0031130B" w:rsidRPr="0031130B" w:rsidRDefault="0031130B" w:rsidP="006B5D6E">
            <w:pPr>
              <w:spacing w:line="276" w:lineRule="auto"/>
              <w:jc w:val="center"/>
              <w:rPr>
                <w:b/>
              </w:rPr>
            </w:pPr>
            <w:r w:rsidRPr="0031130B">
              <w:rPr>
                <w:b/>
              </w:rPr>
              <w:t>82</w:t>
            </w:r>
          </w:p>
        </w:tc>
      </w:tr>
    </w:tbl>
    <w:bookmarkEnd w:id="9"/>
    <w:p w:rsidR="007C2F0C" w:rsidRPr="006B5D6E" w:rsidRDefault="00EF6DF2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lastRenderedPageBreak/>
        <w:t>О</w:t>
      </w:r>
      <w:r w:rsidR="007C2F0C" w:rsidRPr="006B5D6E">
        <w:rPr>
          <w:rFonts w:eastAsiaTheme="minorHAnsi"/>
          <w:lang w:eastAsia="en-US"/>
        </w:rPr>
        <w:t>бъем государственного задания в 201</w:t>
      </w:r>
      <w:r w:rsidR="00AB5BD5">
        <w:rPr>
          <w:rFonts w:eastAsiaTheme="minorHAnsi"/>
          <w:lang w:eastAsia="en-US"/>
        </w:rPr>
        <w:t>8</w:t>
      </w:r>
      <w:r w:rsidR="007C2F0C" w:rsidRPr="006B5D6E">
        <w:rPr>
          <w:rFonts w:eastAsiaTheme="minorHAnsi"/>
          <w:lang w:eastAsia="en-US"/>
        </w:rPr>
        <w:t xml:space="preserve"> году был выполнен</w:t>
      </w:r>
      <w:r w:rsidRPr="006B5D6E">
        <w:rPr>
          <w:rFonts w:eastAsiaTheme="minorHAnsi"/>
          <w:lang w:eastAsia="en-US"/>
        </w:rPr>
        <w:t xml:space="preserve"> на </w:t>
      </w:r>
      <w:r w:rsidR="00F6678A" w:rsidRPr="006B5D6E">
        <w:rPr>
          <w:rFonts w:eastAsiaTheme="minorHAnsi"/>
          <w:lang w:eastAsia="en-US"/>
        </w:rPr>
        <w:t>100</w:t>
      </w:r>
      <w:r w:rsidR="00A920D3" w:rsidRPr="006B5D6E">
        <w:rPr>
          <w:rFonts w:eastAsiaTheme="minorHAnsi"/>
          <w:lang w:eastAsia="en-US"/>
        </w:rPr>
        <w:t>%</w:t>
      </w:r>
      <w:r w:rsidR="007C2F0C" w:rsidRPr="006B5D6E">
        <w:rPr>
          <w:rFonts w:eastAsiaTheme="minorHAnsi"/>
          <w:lang w:eastAsia="en-US"/>
        </w:rPr>
        <w:t>.</w:t>
      </w:r>
    </w:p>
    <w:p w:rsidR="007C2F0C" w:rsidRPr="006B5D6E" w:rsidRDefault="007C2F0C" w:rsidP="006B5D6E">
      <w:pPr>
        <w:spacing w:line="276" w:lineRule="auto"/>
        <w:ind w:firstLine="567"/>
        <w:jc w:val="both"/>
      </w:pPr>
    </w:p>
    <w:p w:rsidR="00D5664E" w:rsidRPr="006B5D6E" w:rsidRDefault="00D5664E" w:rsidP="00BC5523">
      <w:pPr>
        <w:pStyle w:val="ac"/>
        <w:spacing w:line="276" w:lineRule="auto"/>
        <w:ind w:left="0" w:firstLine="567"/>
        <w:rPr>
          <w:b/>
          <w:sz w:val="28"/>
          <w:szCs w:val="28"/>
        </w:rPr>
      </w:pPr>
      <w:r w:rsidRPr="006B5D6E">
        <w:rPr>
          <w:b/>
          <w:sz w:val="28"/>
          <w:szCs w:val="28"/>
        </w:rPr>
        <w:t>Социальное обслуживание на дому</w:t>
      </w:r>
    </w:p>
    <w:p w:rsidR="00D6751D" w:rsidRPr="006B5D6E" w:rsidRDefault="00580C3D" w:rsidP="006B5D6E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80C3D">
        <w:rPr>
          <w:bCs/>
          <w:sz w:val="28"/>
          <w:szCs w:val="28"/>
        </w:rPr>
        <w:t xml:space="preserve">В 2018 году </w:t>
      </w:r>
      <w:r>
        <w:rPr>
          <w:bCs/>
          <w:sz w:val="28"/>
          <w:szCs w:val="28"/>
        </w:rPr>
        <w:t xml:space="preserve">государственным заданием </w:t>
      </w:r>
      <w:r w:rsidRPr="00580C3D">
        <w:rPr>
          <w:bCs/>
          <w:sz w:val="28"/>
          <w:szCs w:val="28"/>
        </w:rPr>
        <w:t xml:space="preserve">в услугу </w:t>
      </w:r>
      <w:r>
        <w:rPr>
          <w:bCs/>
          <w:sz w:val="28"/>
          <w:szCs w:val="28"/>
        </w:rPr>
        <w:t>«</w:t>
      </w:r>
      <w:r w:rsidR="00D6751D" w:rsidRPr="00580C3D">
        <w:rPr>
          <w:bCs/>
          <w:sz w:val="28"/>
          <w:szCs w:val="28"/>
        </w:rPr>
        <w:t>Социальное обслуживание в форме социального на дому</w:t>
      </w:r>
      <w:r>
        <w:rPr>
          <w:bCs/>
          <w:sz w:val="28"/>
          <w:szCs w:val="28"/>
        </w:rPr>
        <w:t>» кроме</w:t>
      </w:r>
      <w:r w:rsidR="00D6751D" w:rsidRPr="00580C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услуг, </w:t>
      </w:r>
      <w:r w:rsidR="00D6751D" w:rsidRPr="00580C3D">
        <w:rPr>
          <w:bCs/>
          <w:sz w:val="28"/>
          <w:szCs w:val="28"/>
        </w:rPr>
        <w:t>включа</w:t>
      </w:r>
      <w:r>
        <w:rPr>
          <w:bCs/>
          <w:sz w:val="28"/>
          <w:szCs w:val="28"/>
        </w:rPr>
        <w:t>ющих</w:t>
      </w:r>
      <w:r w:rsidR="00D6751D" w:rsidRPr="00580C3D">
        <w:rPr>
          <w:bCs/>
          <w:sz w:val="28"/>
          <w:szCs w:val="28"/>
        </w:rPr>
        <w:t xml:space="preserve"> в себя деятельность по предоставлению с</w:t>
      </w:r>
      <w:r w:rsidR="00D6751D" w:rsidRPr="00580C3D">
        <w:rPr>
          <w:sz w:val="28"/>
          <w:szCs w:val="28"/>
        </w:rPr>
        <w:t>оциальных</w:t>
      </w:r>
      <w:r w:rsidR="00D6751D" w:rsidRPr="006B5D6E">
        <w:rPr>
          <w:sz w:val="28"/>
          <w:szCs w:val="28"/>
        </w:rPr>
        <w:t xml:space="preserve"> услуг получателям социальных услуг, </w:t>
      </w:r>
      <w:r>
        <w:rPr>
          <w:sz w:val="28"/>
          <w:szCs w:val="28"/>
        </w:rPr>
        <w:t>были включены срочные социальные услуги</w:t>
      </w:r>
      <w:r w:rsidR="006308AF">
        <w:rPr>
          <w:sz w:val="28"/>
          <w:szCs w:val="28"/>
        </w:rPr>
        <w:t xml:space="preserve"> на дому</w:t>
      </w:r>
      <w:r>
        <w:rPr>
          <w:sz w:val="28"/>
          <w:szCs w:val="28"/>
        </w:rPr>
        <w:t>, предоставляемые сектором «Мобильная социальная служба»</w:t>
      </w:r>
      <w:r w:rsidR="00D6751D" w:rsidRPr="006B5D6E">
        <w:rPr>
          <w:sz w:val="28"/>
          <w:szCs w:val="28"/>
        </w:rPr>
        <w:t xml:space="preserve">. </w:t>
      </w:r>
    </w:p>
    <w:p w:rsidR="00D6751D" w:rsidRDefault="00397995" w:rsidP="00397995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B5D6E">
        <w:rPr>
          <w:sz w:val="28"/>
          <w:szCs w:val="28"/>
        </w:rPr>
        <w:t>Обслуживание граждан на дому</w:t>
      </w:r>
      <w:r w:rsidR="006308AF" w:rsidRPr="006308AF">
        <w:rPr>
          <w:sz w:val="28"/>
          <w:szCs w:val="28"/>
        </w:rPr>
        <w:t xml:space="preserve"> </w:t>
      </w:r>
      <w:r w:rsidR="006308AF">
        <w:rPr>
          <w:sz w:val="28"/>
          <w:szCs w:val="28"/>
        </w:rPr>
        <w:t>социальными работниками</w:t>
      </w:r>
      <w:r w:rsidR="006308AF" w:rsidRPr="006B5D6E">
        <w:rPr>
          <w:sz w:val="28"/>
          <w:szCs w:val="28"/>
        </w:rPr>
        <w:t xml:space="preserve"> в 201</w:t>
      </w:r>
      <w:r w:rsidR="006308AF">
        <w:rPr>
          <w:sz w:val="28"/>
          <w:szCs w:val="28"/>
        </w:rPr>
        <w:t>8</w:t>
      </w:r>
      <w:r w:rsidR="006308AF" w:rsidRPr="006B5D6E">
        <w:rPr>
          <w:sz w:val="28"/>
          <w:szCs w:val="28"/>
        </w:rPr>
        <w:t xml:space="preserve"> году,</w:t>
      </w:r>
      <w:r w:rsidR="006308AF" w:rsidRPr="006308AF">
        <w:rPr>
          <w:sz w:val="28"/>
          <w:szCs w:val="28"/>
        </w:rPr>
        <w:t xml:space="preserve"> </w:t>
      </w:r>
      <w:r w:rsidR="006308AF" w:rsidRPr="006B5D6E">
        <w:rPr>
          <w:sz w:val="28"/>
          <w:szCs w:val="28"/>
        </w:rPr>
        <w:t>направлен</w:t>
      </w:r>
      <w:r w:rsidR="006308AF">
        <w:rPr>
          <w:sz w:val="28"/>
          <w:szCs w:val="28"/>
        </w:rPr>
        <w:t>ное</w:t>
      </w:r>
      <w:r w:rsidR="006308AF" w:rsidRPr="006B5D6E">
        <w:rPr>
          <w:sz w:val="28"/>
          <w:szCs w:val="28"/>
        </w:rPr>
        <w:t xml:space="preserve"> на улучшение условий их жизнедеятельности при сохранении пребывания получателей социальных услуг в привычной благоприятной среде – месте их проживания, поддержания социально-психологического и физического статуса, а также защит</w:t>
      </w:r>
      <w:r w:rsidR="006308AF">
        <w:rPr>
          <w:sz w:val="28"/>
          <w:szCs w:val="28"/>
        </w:rPr>
        <w:t>у</w:t>
      </w:r>
      <w:r w:rsidR="006308AF" w:rsidRPr="006B5D6E">
        <w:rPr>
          <w:sz w:val="28"/>
          <w:szCs w:val="28"/>
        </w:rPr>
        <w:t xml:space="preserve"> их прав и законных интересов</w:t>
      </w:r>
      <w:r w:rsidR="006308AF">
        <w:rPr>
          <w:sz w:val="28"/>
          <w:szCs w:val="28"/>
        </w:rPr>
        <w:t xml:space="preserve">, </w:t>
      </w:r>
      <w:r w:rsidRPr="006B5D6E">
        <w:rPr>
          <w:sz w:val="28"/>
          <w:szCs w:val="28"/>
        </w:rPr>
        <w:t xml:space="preserve">осуществлялось на основании составленной Индивидуальной программы предоставления социальных услуг (ИППСУ), </w:t>
      </w:r>
      <w:r w:rsidR="006308AF">
        <w:rPr>
          <w:sz w:val="28"/>
          <w:szCs w:val="28"/>
        </w:rPr>
        <w:t>в которой определены</w:t>
      </w:r>
      <w:r w:rsidRPr="006B5D6E">
        <w:rPr>
          <w:sz w:val="28"/>
          <w:szCs w:val="28"/>
        </w:rPr>
        <w:t xml:space="preserve">: виды, объем и периодичность оказываемых услуг, в соответствии с утвержденными стандартами оказания социальных услуг. </w:t>
      </w:r>
    </w:p>
    <w:p w:rsidR="006308AF" w:rsidRDefault="006308AF" w:rsidP="00580C3D">
      <w:pPr>
        <w:ind w:firstLine="567"/>
        <w:jc w:val="center"/>
        <w:rPr>
          <w:b/>
          <w:bCs/>
          <w:color w:val="000000"/>
        </w:rPr>
      </w:pPr>
    </w:p>
    <w:p w:rsidR="006308AF" w:rsidRDefault="00580C3D" w:rsidP="006308AF">
      <w:pPr>
        <w:jc w:val="center"/>
        <w:rPr>
          <w:b/>
          <w:bCs/>
          <w:color w:val="000000"/>
        </w:rPr>
      </w:pPr>
      <w:r w:rsidRPr="00397995">
        <w:rPr>
          <w:b/>
          <w:bCs/>
          <w:color w:val="000000"/>
        </w:rPr>
        <w:t xml:space="preserve">Количество </w:t>
      </w:r>
      <w:r>
        <w:rPr>
          <w:b/>
          <w:bCs/>
          <w:color w:val="000000"/>
        </w:rPr>
        <w:t>граждан, которым были предоставлены</w:t>
      </w:r>
    </w:p>
    <w:p w:rsidR="00580C3D" w:rsidRDefault="00580C3D" w:rsidP="006308AF">
      <w:pPr>
        <w:jc w:val="center"/>
        <w:rPr>
          <w:b/>
          <w:bCs/>
          <w:color w:val="000000"/>
        </w:rPr>
      </w:pPr>
      <w:r w:rsidRPr="00397995">
        <w:rPr>
          <w:b/>
          <w:bCs/>
          <w:color w:val="000000"/>
        </w:rPr>
        <w:t xml:space="preserve"> социальны</w:t>
      </w:r>
      <w:r>
        <w:rPr>
          <w:b/>
          <w:bCs/>
          <w:color w:val="000000"/>
        </w:rPr>
        <w:t>е</w:t>
      </w:r>
      <w:r w:rsidRPr="00397995">
        <w:rPr>
          <w:b/>
          <w:bCs/>
          <w:color w:val="000000"/>
        </w:rPr>
        <w:t xml:space="preserve"> услуг</w:t>
      </w:r>
      <w:r>
        <w:rPr>
          <w:b/>
          <w:bCs/>
          <w:color w:val="000000"/>
        </w:rPr>
        <w:t xml:space="preserve">и на дому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8"/>
        <w:gridCol w:w="1844"/>
        <w:gridCol w:w="1961"/>
        <w:gridCol w:w="1987"/>
        <w:gridCol w:w="1511"/>
      </w:tblGrid>
      <w:tr w:rsidR="00580C3D" w:rsidTr="00580C3D">
        <w:tc>
          <w:tcPr>
            <w:tcW w:w="1388" w:type="dxa"/>
            <w:vMerge w:val="restart"/>
          </w:tcPr>
          <w:p w:rsidR="00580C3D" w:rsidRDefault="00580C3D" w:rsidP="0051449D">
            <w:pPr>
              <w:rPr>
                <w:b/>
              </w:rPr>
            </w:pPr>
            <w:bookmarkStart w:id="10" w:name="_Hlk535487591"/>
          </w:p>
        </w:tc>
        <w:tc>
          <w:tcPr>
            <w:tcW w:w="5792" w:type="dxa"/>
            <w:gridSpan w:val="3"/>
          </w:tcPr>
          <w:p w:rsidR="00580C3D" w:rsidRPr="00606CF2" w:rsidRDefault="00580C3D" w:rsidP="0051449D">
            <w:pPr>
              <w:jc w:val="center"/>
            </w:pPr>
            <w:r w:rsidRPr="00606CF2">
              <w:t>Кол-во обслуженных граждан</w:t>
            </w:r>
          </w:p>
        </w:tc>
        <w:tc>
          <w:tcPr>
            <w:tcW w:w="1511" w:type="dxa"/>
            <w:vMerge w:val="restart"/>
          </w:tcPr>
          <w:p w:rsidR="00580C3D" w:rsidRPr="00606CF2" w:rsidRDefault="00580C3D" w:rsidP="0051449D">
            <w:pPr>
              <w:jc w:val="center"/>
            </w:pPr>
            <w:r w:rsidRPr="00606CF2">
              <w:t>Всего</w:t>
            </w:r>
          </w:p>
        </w:tc>
      </w:tr>
      <w:tr w:rsidR="00580C3D" w:rsidTr="00580C3D">
        <w:tc>
          <w:tcPr>
            <w:tcW w:w="1388" w:type="dxa"/>
            <w:vMerge/>
          </w:tcPr>
          <w:p w:rsidR="00580C3D" w:rsidRDefault="00580C3D" w:rsidP="0051449D">
            <w:pPr>
              <w:rPr>
                <w:b/>
              </w:rPr>
            </w:pPr>
          </w:p>
        </w:tc>
        <w:tc>
          <w:tcPr>
            <w:tcW w:w="1844" w:type="dxa"/>
          </w:tcPr>
          <w:p w:rsidR="00580C3D" w:rsidRPr="00606CF2" w:rsidRDefault="00580C3D" w:rsidP="0051449D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580C3D" w:rsidRPr="00606CF2" w:rsidRDefault="00580C3D" w:rsidP="0051449D">
            <w:pPr>
              <w:jc w:val="center"/>
            </w:pPr>
            <w:r>
              <w:t>Дорогомилово</w:t>
            </w:r>
          </w:p>
        </w:tc>
        <w:tc>
          <w:tcPr>
            <w:tcW w:w="1987" w:type="dxa"/>
          </w:tcPr>
          <w:p w:rsidR="00580C3D" w:rsidRPr="00606CF2" w:rsidRDefault="00580C3D" w:rsidP="0051449D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511" w:type="dxa"/>
            <w:vMerge/>
          </w:tcPr>
          <w:p w:rsidR="00580C3D" w:rsidRPr="00606CF2" w:rsidRDefault="00580C3D" w:rsidP="0051449D">
            <w:pPr>
              <w:jc w:val="center"/>
            </w:pPr>
          </w:p>
        </w:tc>
      </w:tr>
      <w:tr w:rsidR="00580C3D" w:rsidTr="00580C3D">
        <w:tc>
          <w:tcPr>
            <w:tcW w:w="1388" w:type="dxa"/>
          </w:tcPr>
          <w:p w:rsidR="00580C3D" w:rsidRDefault="00580C3D" w:rsidP="0051449D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844" w:type="dxa"/>
          </w:tcPr>
          <w:p w:rsidR="00580C3D" w:rsidRDefault="00580C3D" w:rsidP="0051449D">
            <w:pPr>
              <w:jc w:val="center"/>
              <w:rPr>
                <w:b/>
              </w:rPr>
            </w:pPr>
            <w:r>
              <w:rPr>
                <w:b/>
              </w:rPr>
              <w:t>1790</w:t>
            </w:r>
          </w:p>
        </w:tc>
        <w:tc>
          <w:tcPr>
            <w:tcW w:w="1961" w:type="dxa"/>
          </w:tcPr>
          <w:p w:rsidR="00580C3D" w:rsidRDefault="00580C3D" w:rsidP="0051449D">
            <w:pPr>
              <w:jc w:val="center"/>
              <w:rPr>
                <w:b/>
              </w:rPr>
            </w:pPr>
            <w:r>
              <w:rPr>
                <w:b/>
              </w:rPr>
              <w:t>1547</w:t>
            </w:r>
          </w:p>
        </w:tc>
        <w:tc>
          <w:tcPr>
            <w:tcW w:w="1987" w:type="dxa"/>
          </w:tcPr>
          <w:p w:rsidR="00580C3D" w:rsidRDefault="00580C3D" w:rsidP="0051449D">
            <w:pPr>
              <w:jc w:val="center"/>
              <w:rPr>
                <w:b/>
              </w:rPr>
            </w:pPr>
            <w:r>
              <w:rPr>
                <w:b/>
              </w:rPr>
              <w:t>1694</w:t>
            </w:r>
          </w:p>
        </w:tc>
        <w:tc>
          <w:tcPr>
            <w:tcW w:w="1511" w:type="dxa"/>
          </w:tcPr>
          <w:p w:rsidR="00580C3D" w:rsidRDefault="00580C3D" w:rsidP="0051449D">
            <w:pPr>
              <w:jc w:val="center"/>
              <w:rPr>
                <w:b/>
              </w:rPr>
            </w:pPr>
            <w:r>
              <w:rPr>
                <w:b/>
              </w:rPr>
              <w:t>5031</w:t>
            </w:r>
          </w:p>
        </w:tc>
      </w:tr>
      <w:tr w:rsidR="00580C3D" w:rsidTr="00580C3D">
        <w:tc>
          <w:tcPr>
            <w:tcW w:w="1388" w:type="dxa"/>
          </w:tcPr>
          <w:p w:rsidR="00580C3D" w:rsidRDefault="00580C3D" w:rsidP="0051449D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844" w:type="dxa"/>
          </w:tcPr>
          <w:p w:rsidR="00580C3D" w:rsidRDefault="00580C3D" w:rsidP="0051449D">
            <w:pPr>
              <w:jc w:val="center"/>
              <w:rPr>
                <w:b/>
              </w:rPr>
            </w:pPr>
            <w:r>
              <w:rPr>
                <w:b/>
              </w:rPr>
              <w:t>1712</w:t>
            </w:r>
          </w:p>
        </w:tc>
        <w:tc>
          <w:tcPr>
            <w:tcW w:w="1961" w:type="dxa"/>
          </w:tcPr>
          <w:p w:rsidR="00580C3D" w:rsidRDefault="00580C3D" w:rsidP="0051449D">
            <w:pPr>
              <w:jc w:val="center"/>
              <w:rPr>
                <w:b/>
              </w:rPr>
            </w:pPr>
            <w:r>
              <w:rPr>
                <w:b/>
              </w:rPr>
              <w:t>1541</w:t>
            </w:r>
          </w:p>
        </w:tc>
        <w:tc>
          <w:tcPr>
            <w:tcW w:w="1987" w:type="dxa"/>
          </w:tcPr>
          <w:p w:rsidR="00580C3D" w:rsidRDefault="00580C3D" w:rsidP="0051449D">
            <w:pPr>
              <w:jc w:val="center"/>
              <w:rPr>
                <w:b/>
              </w:rPr>
            </w:pPr>
            <w:r>
              <w:rPr>
                <w:b/>
              </w:rPr>
              <w:t>1692</w:t>
            </w:r>
          </w:p>
        </w:tc>
        <w:tc>
          <w:tcPr>
            <w:tcW w:w="1511" w:type="dxa"/>
          </w:tcPr>
          <w:p w:rsidR="00580C3D" w:rsidRDefault="00580C3D" w:rsidP="0051449D">
            <w:pPr>
              <w:jc w:val="center"/>
              <w:rPr>
                <w:b/>
              </w:rPr>
            </w:pPr>
            <w:r>
              <w:rPr>
                <w:b/>
              </w:rPr>
              <w:t>4945</w:t>
            </w:r>
          </w:p>
        </w:tc>
      </w:tr>
      <w:bookmarkEnd w:id="10"/>
    </w:tbl>
    <w:p w:rsidR="00580C3D" w:rsidRDefault="00580C3D" w:rsidP="00580C3D">
      <w:pPr>
        <w:ind w:firstLine="567"/>
        <w:jc w:val="center"/>
        <w:rPr>
          <w:b/>
        </w:rPr>
      </w:pPr>
    </w:p>
    <w:p w:rsidR="00580C3D" w:rsidRDefault="00580C3D" w:rsidP="00D97F53">
      <w:pPr>
        <w:jc w:val="center"/>
        <w:rPr>
          <w:b/>
        </w:rPr>
      </w:pPr>
      <w:r>
        <w:rPr>
          <w:b/>
        </w:rPr>
        <w:t>Выполнение государственного задания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3211"/>
      </w:tblGrid>
      <w:tr w:rsidR="00D97F53" w:rsidTr="00D97F53">
        <w:tc>
          <w:tcPr>
            <w:tcW w:w="1314" w:type="dxa"/>
            <w:vMerge w:val="restart"/>
          </w:tcPr>
          <w:p w:rsidR="00D97F53" w:rsidRDefault="00D97F53" w:rsidP="0051449D">
            <w:pPr>
              <w:rPr>
                <w:b/>
              </w:rPr>
            </w:pPr>
            <w:bookmarkStart w:id="11" w:name="_Hlk535487916"/>
          </w:p>
        </w:tc>
        <w:tc>
          <w:tcPr>
            <w:tcW w:w="5530" w:type="dxa"/>
            <w:gridSpan w:val="3"/>
          </w:tcPr>
          <w:p w:rsidR="00D97F53" w:rsidRPr="00606CF2" w:rsidRDefault="006308AF" w:rsidP="0051449D">
            <w:pPr>
              <w:jc w:val="center"/>
            </w:pPr>
            <w:r>
              <w:t>обслуженных/состоящих на обслуживании</w:t>
            </w:r>
          </w:p>
        </w:tc>
        <w:tc>
          <w:tcPr>
            <w:tcW w:w="3211" w:type="dxa"/>
            <w:vMerge w:val="restart"/>
          </w:tcPr>
          <w:p w:rsidR="00D97F53" w:rsidRDefault="00D97F53" w:rsidP="0051449D">
            <w:pPr>
              <w:jc w:val="center"/>
            </w:pPr>
            <w:r w:rsidRPr="00606CF2">
              <w:t>Всего</w:t>
            </w:r>
          </w:p>
          <w:p w:rsidR="00D97F53" w:rsidRPr="00606CF2" w:rsidRDefault="00D97F53" w:rsidP="0051449D">
            <w:pPr>
              <w:jc w:val="center"/>
            </w:pPr>
            <w:r>
              <w:t>обслуженных/состоящих на обслуживании</w:t>
            </w:r>
          </w:p>
        </w:tc>
      </w:tr>
      <w:tr w:rsidR="00D97F53" w:rsidTr="00D97F53">
        <w:tc>
          <w:tcPr>
            <w:tcW w:w="1314" w:type="dxa"/>
            <w:vMerge/>
          </w:tcPr>
          <w:p w:rsidR="00D97F53" w:rsidRDefault="00D97F53" w:rsidP="0051449D">
            <w:pPr>
              <w:rPr>
                <w:b/>
              </w:rPr>
            </w:pPr>
          </w:p>
        </w:tc>
        <w:tc>
          <w:tcPr>
            <w:tcW w:w="1677" w:type="dxa"/>
          </w:tcPr>
          <w:p w:rsidR="00D97F53" w:rsidRPr="00606CF2" w:rsidRDefault="00D97F53" w:rsidP="0051449D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D97F53" w:rsidRPr="00606CF2" w:rsidRDefault="00D97F53" w:rsidP="0051449D">
            <w:pPr>
              <w:jc w:val="center"/>
            </w:pPr>
            <w:r>
              <w:t>Дорогомилово</w:t>
            </w:r>
          </w:p>
        </w:tc>
        <w:tc>
          <w:tcPr>
            <w:tcW w:w="1892" w:type="dxa"/>
          </w:tcPr>
          <w:p w:rsidR="00D97F53" w:rsidRPr="00606CF2" w:rsidRDefault="00D97F53" w:rsidP="0051449D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3211" w:type="dxa"/>
            <w:vMerge/>
          </w:tcPr>
          <w:p w:rsidR="00D97F53" w:rsidRPr="00606CF2" w:rsidRDefault="00D97F53" w:rsidP="0051449D">
            <w:pPr>
              <w:jc w:val="center"/>
            </w:pPr>
          </w:p>
        </w:tc>
      </w:tr>
      <w:tr w:rsidR="00D97F53" w:rsidTr="00D97F53">
        <w:tc>
          <w:tcPr>
            <w:tcW w:w="1314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677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1790/1469</w:t>
            </w:r>
          </w:p>
        </w:tc>
        <w:tc>
          <w:tcPr>
            <w:tcW w:w="1961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1547/1330</w:t>
            </w:r>
          </w:p>
        </w:tc>
        <w:tc>
          <w:tcPr>
            <w:tcW w:w="1892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1694/1458</w:t>
            </w:r>
          </w:p>
        </w:tc>
        <w:tc>
          <w:tcPr>
            <w:tcW w:w="3211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5031/4257</w:t>
            </w:r>
          </w:p>
        </w:tc>
      </w:tr>
      <w:tr w:rsidR="00D97F53" w:rsidTr="00D97F53">
        <w:tc>
          <w:tcPr>
            <w:tcW w:w="1314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1712/1474</w:t>
            </w:r>
          </w:p>
        </w:tc>
        <w:tc>
          <w:tcPr>
            <w:tcW w:w="1961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1541/1330</w:t>
            </w:r>
          </w:p>
        </w:tc>
        <w:tc>
          <w:tcPr>
            <w:tcW w:w="1892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1692/1473</w:t>
            </w:r>
          </w:p>
        </w:tc>
        <w:tc>
          <w:tcPr>
            <w:tcW w:w="3211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4945/4277</w:t>
            </w:r>
          </w:p>
        </w:tc>
      </w:tr>
      <w:bookmarkEnd w:id="11"/>
    </w:tbl>
    <w:p w:rsidR="00580C3D" w:rsidRDefault="00580C3D" w:rsidP="00580C3D">
      <w:pPr>
        <w:ind w:firstLine="567"/>
        <w:rPr>
          <w:b/>
        </w:rPr>
      </w:pPr>
    </w:p>
    <w:p w:rsidR="00D97F53" w:rsidRDefault="00D97F53" w:rsidP="00D97F53">
      <w:pPr>
        <w:jc w:val="center"/>
        <w:rPr>
          <w:b/>
        </w:rPr>
      </w:pPr>
      <w:r>
        <w:rPr>
          <w:b/>
        </w:rPr>
        <w:t>Снятых с обслуживания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D97F53" w:rsidTr="00D97F53">
        <w:tc>
          <w:tcPr>
            <w:tcW w:w="1314" w:type="dxa"/>
            <w:vMerge w:val="restart"/>
          </w:tcPr>
          <w:p w:rsidR="00D97F53" w:rsidRDefault="00D97F53" w:rsidP="0051449D">
            <w:pPr>
              <w:rPr>
                <w:b/>
              </w:rPr>
            </w:pPr>
            <w:bookmarkStart w:id="12" w:name="_Hlk535488479"/>
          </w:p>
        </w:tc>
        <w:tc>
          <w:tcPr>
            <w:tcW w:w="5530" w:type="dxa"/>
            <w:gridSpan w:val="3"/>
          </w:tcPr>
          <w:p w:rsidR="00D97F53" w:rsidRPr="00606CF2" w:rsidRDefault="00D97F53" w:rsidP="0051449D">
            <w:pPr>
              <w:jc w:val="center"/>
            </w:pPr>
          </w:p>
        </w:tc>
        <w:tc>
          <w:tcPr>
            <w:tcW w:w="1940" w:type="dxa"/>
            <w:vMerge w:val="restart"/>
          </w:tcPr>
          <w:p w:rsidR="00D97F53" w:rsidRDefault="00D97F53" w:rsidP="0051449D">
            <w:pPr>
              <w:jc w:val="center"/>
            </w:pPr>
            <w:r w:rsidRPr="00606CF2">
              <w:t>Всего</w:t>
            </w:r>
          </w:p>
          <w:p w:rsidR="00D97F53" w:rsidRPr="00606CF2" w:rsidRDefault="00D97F53" w:rsidP="0051449D">
            <w:pPr>
              <w:jc w:val="center"/>
            </w:pPr>
          </w:p>
        </w:tc>
      </w:tr>
      <w:tr w:rsidR="00D97F53" w:rsidTr="00D97F53">
        <w:tc>
          <w:tcPr>
            <w:tcW w:w="1314" w:type="dxa"/>
            <w:vMerge/>
          </w:tcPr>
          <w:p w:rsidR="00D97F53" w:rsidRDefault="00D97F53" w:rsidP="0051449D">
            <w:pPr>
              <w:rPr>
                <w:b/>
              </w:rPr>
            </w:pPr>
          </w:p>
        </w:tc>
        <w:tc>
          <w:tcPr>
            <w:tcW w:w="1677" w:type="dxa"/>
          </w:tcPr>
          <w:p w:rsidR="00D97F53" w:rsidRPr="00606CF2" w:rsidRDefault="00D97F53" w:rsidP="0051449D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D97F53" w:rsidRPr="00606CF2" w:rsidRDefault="00D97F53" w:rsidP="0051449D">
            <w:pPr>
              <w:jc w:val="center"/>
            </w:pPr>
            <w:r>
              <w:t>Дорогомилово</w:t>
            </w:r>
          </w:p>
        </w:tc>
        <w:tc>
          <w:tcPr>
            <w:tcW w:w="1892" w:type="dxa"/>
          </w:tcPr>
          <w:p w:rsidR="00D97F53" w:rsidRPr="00606CF2" w:rsidRDefault="00D97F53" w:rsidP="0051449D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940" w:type="dxa"/>
            <w:vMerge/>
          </w:tcPr>
          <w:p w:rsidR="00D97F53" w:rsidRPr="00606CF2" w:rsidRDefault="00D97F53" w:rsidP="0051449D">
            <w:pPr>
              <w:jc w:val="center"/>
            </w:pPr>
          </w:p>
        </w:tc>
      </w:tr>
      <w:tr w:rsidR="00D97F53" w:rsidTr="00D97F53">
        <w:tc>
          <w:tcPr>
            <w:tcW w:w="1314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677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1961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1892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1940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774</w:t>
            </w:r>
          </w:p>
        </w:tc>
      </w:tr>
      <w:tr w:rsidR="00D97F53" w:rsidTr="00D97F53">
        <w:tc>
          <w:tcPr>
            <w:tcW w:w="1314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961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1892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1940" w:type="dxa"/>
          </w:tcPr>
          <w:p w:rsidR="00D97F53" w:rsidRDefault="00D97F53" w:rsidP="0051449D">
            <w:pPr>
              <w:jc w:val="center"/>
              <w:rPr>
                <w:b/>
              </w:rPr>
            </w:pPr>
            <w:r>
              <w:rPr>
                <w:b/>
              </w:rPr>
              <w:t>668</w:t>
            </w:r>
          </w:p>
        </w:tc>
      </w:tr>
      <w:bookmarkEnd w:id="12"/>
    </w:tbl>
    <w:p w:rsidR="00D97F53" w:rsidRDefault="00D97F53" w:rsidP="00580C3D">
      <w:pPr>
        <w:ind w:firstLine="567"/>
        <w:rPr>
          <w:b/>
        </w:rPr>
      </w:pPr>
    </w:p>
    <w:p w:rsidR="00580C3D" w:rsidRPr="00580C3D" w:rsidRDefault="00D97F53" w:rsidP="00397995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444B">
        <w:rPr>
          <w:b/>
          <w:sz w:val="28"/>
          <w:szCs w:val="28"/>
        </w:rPr>
        <w:t>Сектором «Мобильная социальная служба»</w:t>
      </w:r>
      <w:r>
        <w:rPr>
          <w:sz w:val="28"/>
          <w:szCs w:val="28"/>
        </w:rPr>
        <w:t xml:space="preserve"> в 2018 году было предоставлено срочных </w:t>
      </w:r>
      <w:r w:rsidR="00F2444B" w:rsidRPr="00F2444B">
        <w:rPr>
          <w:sz w:val="28"/>
          <w:szCs w:val="28"/>
        </w:rPr>
        <w:t xml:space="preserve">разовых социально-бытовых и социально-медицинских услуг на дому </w:t>
      </w:r>
      <w:r w:rsidRPr="00D97F53">
        <w:rPr>
          <w:b/>
          <w:sz w:val="28"/>
          <w:szCs w:val="28"/>
        </w:rPr>
        <w:t>360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гражданам.</w:t>
      </w:r>
    </w:p>
    <w:p w:rsidR="00FF7907" w:rsidRDefault="00A03E2A" w:rsidP="00A03E2A">
      <w:pPr>
        <w:ind w:firstLine="567"/>
        <w:jc w:val="both"/>
        <w:rPr>
          <w:bCs/>
          <w:color w:val="000000"/>
        </w:rPr>
      </w:pPr>
      <w:bookmarkStart w:id="13" w:name="_Hlk535480509"/>
      <w:r w:rsidRPr="00A03E2A">
        <w:rPr>
          <w:bCs/>
          <w:color w:val="000000"/>
        </w:rPr>
        <w:lastRenderedPageBreak/>
        <w:t>В форме социального обслуживания на дому предоставляются социальные услуги, включенные в перечень социальных услуг, предоставляемых поставщиками социальных услуг, в соответствии с приложением № 2 к ППМ № 829-ПП (основной перечень социальных услуг)</w:t>
      </w:r>
      <w:r>
        <w:rPr>
          <w:bCs/>
          <w:color w:val="000000"/>
        </w:rPr>
        <w:t>.</w:t>
      </w:r>
    </w:p>
    <w:p w:rsidR="00F2444B" w:rsidRPr="00F2444B" w:rsidRDefault="00F2444B" w:rsidP="00F2444B">
      <w:pPr>
        <w:jc w:val="center"/>
        <w:rPr>
          <w:b/>
          <w:bCs/>
          <w:color w:val="000000"/>
        </w:rPr>
      </w:pPr>
      <w:r w:rsidRPr="00F2444B">
        <w:rPr>
          <w:b/>
          <w:bCs/>
          <w:color w:val="000000"/>
        </w:rPr>
        <w:t>Количество предоставленных услуг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F2444B" w:rsidTr="006308AF">
        <w:trPr>
          <w:jc w:val="center"/>
        </w:trPr>
        <w:tc>
          <w:tcPr>
            <w:tcW w:w="1314" w:type="dxa"/>
            <w:vMerge w:val="restart"/>
          </w:tcPr>
          <w:p w:rsidR="00F2444B" w:rsidRDefault="00F2444B" w:rsidP="0051449D">
            <w:pPr>
              <w:rPr>
                <w:b/>
              </w:rPr>
            </w:pPr>
          </w:p>
        </w:tc>
        <w:tc>
          <w:tcPr>
            <w:tcW w:w="5530" w:type="dxa"/>
            <w:gridSpan w:val="3"/>
          </w:tcPr>
          <w:p w:rsidR="00F2444B" w:rsidRPr="00606CF2" w:rsidRDefault="00F2444B" w:rsidP="0051449D">
            <w:pPr>
              <w:jc w:val="center"/>
            </w:pPr>
          </w:p>
        </w:tc>
        <w:tc>
          <w:tcPr>
            <w:tcW w:w="1940" w:type="dxa"/>
            <w:vMerge w:val="restart"/>
          </w:tcPr>
          <w:p w:rsidR="00F2444B" w:rsidRDefault="00F2444B" w:rsidP="0051449D">
            <w:pPr>
              <w:jc w:val="center"/>
            </w:pPr>
            <w:r w:rsidRPr="00606CF2">
              <w:t>Всего</w:t>
            </w:r>
          </w:p>
          <w:p w:rsidR="00F2444B" w:rsidRPr="00606CF2" w:rsidRDefault="00F2444B" w:rsidP="0051449D">
            <w:pPr>
              <w:jc w:val="center"/>
            </w:pPr>
          </w:p>
        </w:tc>
      </w:tr>
      <w:tr w:rsidR="00F2444B" w:rsidTr="006308AF">
        <w:trPr>
          <w:jc w:val="center"/>
        </w:trPr>
        <w:tc>
          <w:tcPr>
            <w:tcW w:w="1314" w:type="dxa"/>
            <w:vMerge/>
          </w:tcPr>
          <w:p w:rsidR="00F2444B" w:rsidRDefault="00F2444B" w:rsidP="0051449D">
            <w:pPr>
              <w:rPr>
                <w:b/>
              </w:rPr>
            </w:pPr>
          </w:p>
        </w:tc>
        <w:tc>
          <w:tcPr>
            <w:tcW w:w="1677" w:type="dxa"/>
          </w:tcPr>
          <w:p w:rsidR="00F2444B" w:rsidRPr="00606CF2" w:rsidRDefault="00F2444B" w:rsidP="0051449D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F2444B" w:rsidRPr="00606CF2" w:rsidRDefault="00F2444B" w:rsidP="0051449D">
            <w:pPr>
              <w:jc w:val="center"/>
            </w:pPr>
            <w:r>
              <w:t>Дорогомилово</w:t>
            </w:r>
          </w:p>
        </w:tc>
        <w:tc>
          <w:tcPr>
            <w:tcW w:w="1892" w:type="dxa"/>
          </w:tcPr>
          <w:p w:rsidR="00F2444B" w:rsidRPr="00606CF2" w:rsidRDefault="00F2444B" w:rsidP="0051449D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940" w:type="dxa"/>
            <w:vMerge/>
          </w:tcPr>
          <w:p w:rsidR="00F2444B" w:rsidRPr="00606CF2" w:rsidRDefault="00F2444B" w:rsidP="0051449D">
            <w:pPr>
              <w:jc w:val="center"/>
            </w:pPr>
          </w:p>
        </w:tc>
      </w:tr>
      <w:tr w:rsidR="00F2444B" w:rsidTr="006308AF">
        <w:trPr>
          <w:jc w:val="center"/>
        </w:trPr>
        <w:tc>
          <w:tcPr>
            <w:tcW w:w="1314" w:type="dxa"/>
          </w:tcPr>
          <w:p w:rsidR="00F2444B" w:rsidRDefault="00F2444B" w:rsidP="0051449D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677" w:type="dxa"/>
          </w:tcPr>
          <w:p w:rsidR="00F2444B" w:rsidRDefault="0060767F" w:rsidP="0051449D">
            <w:pPr>
              <w:jc w:val="center"/>
              <w:rPr>
                <w:b/>
              </w:rPr>
            </w:pPr>
            <w:r w:rsidRPr="0060767F">
              <w:rPr>
                <w:b/>
              </w:rPr>
              <w:t>336399</w:t>
            </w:r>
          </w:p>
        </w:tc>
        <w:tc>
          <w:tcPr>
            <w:tcW w:w="1961" w:type="dxa"/>
          </w:tcPr>
          <w:p w:rsidR="00F2444B" w:rsidRDefault="000A2928" w:rsidP="0051449D">
            <w:pPr>
              <w:jc w:val="center"/>
              <w:rPr>
                <w:b/>
              </w:rPr>
            </w:pPr>
            <w:r w:rsidRPr="000A2928">
              <w:rPr>
                <w:b/>
              </w:rPr>
              <w:t>346236</w:t>
            </w:r>
          </w:p>
        </w:tc>
        <w:tc>
          <w:tcPr>
            <w:tcW w:w="1892" w:type="dxa"/>
          </w:tcPr>
          <w:p w:rsidR="00F2444B" w:rsidRDefault="000A2928" w:rsidP="0051449D">
            <w:pPr>
              <w:jc w:val="center"/>
              <w:rPr>
                <w:b/>
              </w:rPr>
            </w:pPr>
            <w:r w:rsidRPr="000A2928">
              <w:rPr>
                <w:b/>
              </w:rPr>
              <w:t>369489</w:t>
            </w:r>
          </w:p>
        </w:tc>
        <w:tc>
          <w:tcPr>
            <w:tcW w:w="1940" w:type="dxa"/>
          </w:tcPr>
          <w:p w:rsidR="00F2444B" w:rsidRDefault="000A2928" w:rsidP="0051449D">
            <w:pPr>
              <w:jc w:val="center"/>
              <w:rPr>
                <w:b/>
              </w:rPr>
            </w:pPr>
            <w:r>
              <w:rPr>
                <w:b/>
              </w:rPr>
              <w:t>1052124</w:t>
            </w:r>
          </w:p>
        </w:tc>
      </w:tr>
      <w:tr w:rsidR="00F2444B" w:rsidTr="006308AF">
        <w:trPr>
          <w:jc w:val="center"/>
        </w:trPr>
        <w:tc>
          <w:tcPr>
            <w:tcW w:w="1314" w:type="dxa"/>
          </w:tcPr>
          <w:p w:rsidR="00F2444B" w:rsidRDefault="00F2444B" w:rsidP="0051449D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F2444B" w:rsidRDefault="0060767F" w:rsidP="0051449D">
            <w:pPr>
              <w:jc w:val="center"/>
              <w:rPr>
                <w:b/>
              </w:rPr>
            </w:pPr>
            <w:r w:rsidRPr="0060767F">
              <w:rPr>
                <w:b/>
              </w:rPr>
              <w:t>398012</w:t>
            </w:r>
          </w:p>
        </w:tc>
        <w:tc>
          <w:tcPr>
            <w:tcW w:w="1961" w:type="dxa"/>
          </w:tcPr>
          <w:p w:rsidR="00F2444B" w:rsidRDefault="000A2928" w:rsidP="0051449D">
            <w:pPr>
              <w:jc w:val="center"/>
              <w:rPr>
                <w:b/>
              </w:rPr>
            </w:pPr>
            <w:r w:rsidRPr="000A2928">
              <w:rPr>
                <w:b/>
              </w:rPr>
              <w:t>350031</w:t>
            </w:r>
          </w:p>
        </w:tc>
        <w:tc>
          <w:tcPr>
            <w:tcW w:w="1892" w:type="dxa"/>
          </w:tcPr>
          <w:p w:rsidR="00F2444B" w:rsidRDefault="000A2928" w:rsidP="0051449D">
            <w:pPr>
              <w:jc w:val="center"/>
              <w:rPr>
                <w:b/>
              </w:rPr>
            </w:pPr>
            <w:r w:rsidRPr="000A2928">
              <w:rPr>
                <w:b/>
              </w:rPr>
              <w:t>385694</w:t>
            </w:r>
          </w:p>
        </w:tc>
        <w:tc>
          <w:tcPr>
            <w:tcW w:w="1940" w:type="dxa"/>
          </w:tcPr>
          <w:p w:rsidR="00F2444B" w:rsidRDefault="000E25DD" w:rsidP="0051449D">
            <w:pPr>
              <w:jc w:val="center"/>
              <w:rPr>
                <w:b/>
              </w:rPr>
            </w:pPr>
            <w:r>
              <w:rPr>
                <w:b/>
              </w:rPr>
              <w:t>1133737</w:t>
            </w:r>
          </w:p>
        </w:tc>
      </w:tr>
    </w:tbl>
    <w:p w:rsidR="000E25DD" w:rsidRDefault="000E25DD" w:rsidP="00606CF2">
      <w:pPr>
        <w:ind w:firstLine="567"/>
        <w:rPr>
          <w:b/>
        </w:rPr>
      </w:pPr>
    </w:p>
    <w:p w:rsidR="00606CF2" w:rsidRPr="000E25DD" w:rsidRDefault="000E25DD" w:rsidP="006308AF">
      <w:pPr>
        <w:ind w:firstLine="567"/>
        <w:jc w:val="both"/>
      </w:pPr>
      <w:r w:rsidRPr="000E25DD">
        <w:t>Увеличение количества предоставляемых услуг возросло</w:t>
      </w:r>
      <w:r>
        <w:t xml:space="preserve"> в связи </w:t>
      </w:r>
      <w:r w:rsidR="00E86874">
        <w:t>с пересмотром индивидуальных программ предоставления социальных услуг.</w:t>
      </w:r>
    </w:p>
    <w:bookmarkEnd w:id="13"/>
    <w:p w:rsidR="00F2444B" w:rsidRDefault="003E22F0" w:rsidP="006308AF">
      <w:pPr>
        <w:pStyle w:val="ac"/>
        <w:spacing w:line="276" w:lineRule="auto"/>
        <w:ind w:left="0" w:firstLine="567"/>
        <w:jc w:val="both"/>
        <w:rPr>
          <w:sz w:val="28"/>
          <w:szCs w:val="28"/>
        </w:rPr>
      </w:pPr>
      <w:r w:rsidRPr="006B5D6E">
        <w:rPr>
          <w:sz w:val="28"/>
          <w:szCs w:val="28"/>
        </w:rPr>
        <w:t xml:space="preserve">В соответствии с Федеральным Законом № 442-ФЗ, гражданам, чей </w:t>
      </w:r>
      <w:bookmarkStart w:id="14" w:name="_Hlk535491428"/>
      <w:r w:rsidRPr="006B5D6E">
        <w:rPr>
          <w:sz w:val="28"/>
          <w:szCs w:val="28"/>
        </w:rPr>
        <w:t xml:space="preserve">среднедушевой доход превышает полуторную величину прожиточного минимума </w:t>
      </w:r>
      <w:bookmarkEnd w:id="14"/>
      <w:r w:rsidRPr="006B5D6E">
        <w:rPr>
          <w:sz w:val="28"/>
          <w:szCs w:val="28"/>
        </w:rPr>
        <w:t>на душу населения социальные услуги предоставляются за плату (частичная оплата), по тарифам установленным Департаментом труда и социальной защиты населения города Москвы.</w:t>
      </w:r>
    </w:p>
    <w:p w:rsidR="00F2444B" w:rsidRPr="00F2444B" w:rsidRDefault="00F2444B" w:rsidP="00F2444B">
      <w:pPr>
        <w:jc w:val="center"/>
        <w:rPr>
          <w:b/>
          <w:bCs/>
          <w:color w:val="000000"/>
        </w:rPr>
      </w:pPr>
      <w:r w:rsidRPr="00F2444B">
        <w:rPr>
          <w:b/>
          <w:bCs/>
          <w:color w:val="000000"/>
        </w:rPr>
        <w:t>Обслужива</w:t>
      </w:r>
      <w:r w:rsidR="00641C9A">
        <w:rPr>
          <w:b/>
          <w:bCs/>
          <w:color w:val="000000"/>
        </w:rPr>
        <w:t>ю</w:t>
      </w:r>
      <w:r w:rsidRPr="00F2444B">
        <w:rPr>
          <w:b/>
          <w:bCs/>
          <w:color w:val="000000"/>
        </w:rPr>
        <w:t xml:space="preserve">тся за </w:t>
      </w:r>
      <w:r w:rsidR="005956C6">
        <w:rPr>
          <w:b/>
          <w:bCs/>
          <w:color w:val="000000"/>
        </w:rPr>
        <w:t xml:space="preserve">частичную </w:t>
      </w:r>
      <w:r w:rsidRPr="00F2444B">
        <w:rPr>
          <w:b/>
          <w:bCs/>
          <w:color w:val="000000"/>
        </w:rPr>
        <w:t>оплату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F2444B" w:rsidTr="005956C6">
        <w:trPr>
          <w:jc w:val="center"/>
        </w:trPr>
        <w:tc>
          <w:tcPr>
            <w:tcW w:w="1314" w:type="dxa"/>
            <w:vMerge w:val="restart"/>
          </w:tcPr>
          <w:p w:rsidR="00F2444B" w:rsidRDefault="00F2444B" w:rsidP="0051449D">
            <w:pPr>
              <w:rPr>
                <w:b/>
              </w:rPr>
            </w:pPr>
            <w:bookmarkStart w:id="15" w:name="_Hlk535497057"/>
          </w:p>
        </w:tc>
        <w:tc>
          <w:tcPr>
            <w:tcW w:w="5530" w:type="dxa"/>
            <w:gridSpan w:val="3"/>
          </w:tcPr>
          <w:p w:rsidR="00F2444B" w:rsidRPr="00606CF2" w:rsidRDefault="00F2444B" w:rsidP="0051449D">
            <w:pPr>
              <w:jc w:val="center"/>
            </w:pPr>
          </w:p>
        </w:tc>
        <w:tc>
          <w:tcPr>
            <w:tcW w:w="1940" w:type="dxa"/>
            <w:vMerge w:val="restart"/>
          </w:tcPr>
          <w:p w:rsidR="00F2444B" w:rsidRDefault="00F2444B" w:rsidP="0051449D">
            <w:pPr>
              <w:jc w:val="center"/>
            </w:pPr>
            <w:r w:rsidRPr="00606CF2">
              <w:t>Всего</w:t>
            </w:r>
          </w:p>
          <w:p w:rsidR="00F2444B" w:rsidRPr="00606CF2" w:rsidRDefault="00F2444B" w:rsidP="0051449D">
            <w:pPr>
              <w:jc w:val="center"/>
            </w:pPr>
          </w:p>
        </w:tc>
      </w:tr>
      <w:tr w:rsidR="00F2444B" w:rsidTr="005956C6">
        <w:trPr>
          <w:jc w:val="center"/>
        </w:trPr>
        <w:tc>
          <w:tcPr>
            <w:tcW w:w="1314" w:type="dxa"/>
            <w:vMerge/>
          </w:tcPr>
          <w:p w:rsidR="00F2444B" w:rsidRDefault="00F2444B" w:rsidP="0051449D">
            <w:pPr>
              <w:rPr>
                <w:b/>
              </w:rPr>
            </w:pPr>
          </w:p>
        </w:tc>
        <w:tc>
          <w:tcPr>
            <w:tcW w:w="1677" w:type="dxa"/>
          </w:tcPr>
          <w:p w:rsidR="00F2444B" w:rsidRPr="00606CF2" w:rsidRDefault="00F2444B" w:rsidP="0051449D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F2444B" w:rsidRPr="00606CF2" w:rsidRDefault="00F2444B" w:rsidP="0051449D">
            <w:pPr>
              <w:jc w:val="center"/>
            </w:pPr>
            <w:r>
              <w:t>Дорогомилово</w:t>
            </w:r>
          </w:p>
        </w:tc>
        <w:tc>
          <w:tcPr>
            <w:tcW w:w="1892" w:type="dxa"/>
          </w:tcPr>
          <w:p w:rsidR="00F2444B" w:rsidRPr="00606CF2" w:rsidRDefault="00F2444B" w:rsidP="0051449D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940" w:type="dxa"/>
            <w:vMerge/>
          </w:tcPr>
          <w:p w:rsidR="00F2444B" w:rsidRPr="00606CF2" w:rsidRDefault="00F2444B" w:rsidP="0051449D">
            <w:pPr>
              <w:jc w:val="center"/>
            </w:pPr>
          </w:p>
        </w:tc>
      </w:tr>
      <w:tr w:rsidR="00F2444B" w:rsidTr="005956C6">
        <w:trPr>
          <w:jc w:val="center"/>
        </w:trPr>
        <w:tc>
          <w:tcPr>
            <w:tcW w:w="1314" w:type="dxa"/>
          </w:tcPr>
          <w:p w:rsidR="00F2444B" w:rsidRDefault="00F2444B" w:rsidP="0051449D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677" w:type="dxa"/>
          </w:tcPr>
          <w:p w:rsidR="00F2444B" w:rsidRDefault="00F2444B" w:rsidP="0051449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61" w:type="dxa"/>
          </w:tcPr>
          <w:p w:rsidR="00F2444B" w:rsidRDefault="00F2444B" w:rsidP="0051449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92" w:type="dxa"/>
          </w:tcPr>
          <w:p w:rsidR="00F2444B" w:rsidRDefault="00F2444B" w:rsidP="0051449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40" w:type="dxa"/>
          </w:tcPr>
          <w:p w:rsidR="00F2444B" w:rsidRDefault="00F2444B" w:rsidP="0051449D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F2444B" w:rsidTr="005956C6">
        <w:trPr>
          <w:jc w:val="center"/>
        </w:trPr>
        <w:tc>
          <w:tcPr>
            <w:tcW w:w="1314" w:type="dxa"/>
          </w:tcPr>
          <w:p w:rsidR="00F2444B" w:rsidRDefault="00F2444B" w:rsidP="0051449D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F2444B" w:rsidRDefault="00F2444B" w:rsidP="0051449D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961" w:type="dxa"/>
          </w:tcPr>
          <w:p w:rsidR="00F2444B" w:rsidRDefault="00F2444B" w:rsidP="0051449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892" w:type="dxa"/>
          </w:tcPr>
          <w:p w:rsidR="00F2444B" w:rsidRDefault="00F2444B" w:rsidP="0051449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40" w:type="dxa"/>
          </w:tcPr>
          <w:p w:rsidR="00F2444B" w:rsidRDefault="00F2444B" w:rsidP="0051449D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bookmarkEnd w:id="15"/>
    </w:tbl>
    <w:p w:rsidR="00F2444B" w:rsidRDefault="00F2444B" w:rsidP="00F2444B">
      <w:pPr>
        <w:jc w:val="center"/>
        <w:rPr>
          <w:b/>
          <w:bCs/>
          <w:color w:val="000000"/>
        </w:rPr>
      </w:pPr>
    </w:p>
    <w:p w:rsidR="00F2444B" w:rsidRPr="00E86874" w:rsidRDefault="00E86874" w:rsidP="00410C05">
      <w:pPr>
        <w:ind w:firstLine="567"/>
        <w:jc w:val="both"/>
      </w:pPr>
      <w:r w:rsidRPr="00E86874">
        <w:rPr>
          <w:bCs/>
          <w:color w:val="000000"/>
        </w:rPr>
        <w:t>В 2018 году увеличилось количество граждан</w:t>
      </w:r>
      <w:r>
        <w:rPr>
          <w:bCs/>
          <w:color w:val="000000"/>
        </w:rPr>
        <w:t xml:space="preserve">, чей </w:t>
      </w:r>
      <w:r w:rsidRPr="006B5D6E">
        <w:t>среднедушевой доход превышает полуторную величину прожиточного минимума</w:t>
      </w:r>
      <w:r w:rsidR="00410C05">
        <w:t>, сумма частичной оплаты находится в диапазоне от 100 до 7000 рублей, в зависимости от количества заявленных услуг.</w:t>
      </w:r>
    </w:p>
    <w:p w:rsidR="00D6751D" w:rsidRPr="006B5D6E" w:rsidRDefault="00D6751D" w:rsidP="006B5D6E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B5D6E">
        <w:rPr>
          <w:sz w:val="28"/>
          <w:szCs w:val="28"/>
        </w:rPr>
        <w:t xml:space="preserve">Общий показатель обслуживаемых получателей социальных услуг на одного социального работника </w:t>
      </w:r>
      <w:bookmarkStart w:id="16" w:name="_Hlk535485457"/>
      <w:r w:rsidRPr="006B5D6E">
        <w:rPr>
          <w:sz w:val="28"/>
          <w:szCs w:val="28"/>
        </w:rPr>
        <w:t>в 201</w:t>
      </w:r>
      <w:r w:rsidR="006E56EA">
        <w:rPr>
          <w:sz w:val="28"/>
          <w:szCs w:val="28"/>
        </w:rPr>
        <w:t>8</w:t>
      </w:r>
      <w:r w:rsidRPr="006B5D6E">
        <w:rPr>
          <w:sz w:val="28"/>
          <w:szCs w:val="28"/>
        </w:rPr>
        <w:t xml:space="preserve"> составил 1</w:t>
      </w:r>
      <w:r w:rsidR="006E56EA">
        <w:rPr>
          <w:sz w:val="28"/>
          <w:szCs w:val="28"/>
        </w:rPr>
        <w:t>8</w:t>
      </w:r>
      <w:r w:rsidRPr="006B5D6E">
        <w:rPr>
          <w:sz w:val="28"/>
          <w:szCs w:val="28"/>
        </w:rPr>
        <w:t xml:space="preserve"> граждан </w:t>
      </w:r>
      <w:bookmarkEnd w:id="16"/>
      <w:r w:rsidRPr="006B5D6E">
        <w:rPr>
          <w:sz w:val="28"/>
          <w:szCs w:val="28"/>
        </w:rPr>
        <w:t>пожилого возраста и инвалидов</w:t>
      </w:r>
      <w:r w:rsidR="006E56EA">
        <w:rPr>
          <w:sz w:val="28"/>
          <w:szCs w:val="28"/>
        </w:rPr>
        <w:t>,</w:t>
      </w:r>
      <w:r w:rsidR="006E56EA" w:rsidRPr="006E56EA">
        <w:rPr>
          <w:sz w:val="28"/>
          <w:szCs w:val="28"/>
        </w:rPr>
        <w:t xml:space="preserve"> </w:t>
      </w:r>
      <w:r w:rsidR="006E56EA" w:rsidRPr="006B5D6E">
        <w:rPr>
          <w:sz w:val="28"/>
          <w:szCs w:val="28"/>
        </w:rPr>
        <w:t xml:space="preserve">в 2017 </w:t>
      </w:r>
      <w:r w:rsidR="006E56EA">
        <w:rPr>
          <w:sz w:val="28"/>
          <w:szCs w:val="28"/>
        </w:rPr>
        <w:t>-</w:t>
      </w:r>
      <w:r w:rsidR="006E56EA" w:rsidRPr="006B5D6E">
        <w:rPr>
          <w:sz w:val="28"/>
          <w:szCs w:val="28"/>
        </w:rPr>
        <w:t xml:space="preserve"> 17 граждан</w:t>
      </w:r>
      <w:r w:rsidRPr="006B5D6E">
        <w:rPr>
          <w:sz w:val="28"/>
          <w:szCs w:val="28"/>
        </w:rPr>
        <w:t>.</w:t>
      </w:r>
    </w:p>
    <w:p w:rsidR="009C7200" w:rsidRDefault="009C7200" w:rsidP="006B5D6E">
      <w:pPr>
        <w:spacing w:line="276" w:lineRule="auto"/>
        <w:ind w:firstLine="567"/>
        <w:jc w:val="both"/>
      </w:pPr>
      <w:r w:rsidRPr="006B5D6E">
        <w:t xml:space="preserve">Решение проблем граждан пожилого возраста и инвалидов, повышение качества их жизни требует совершенствования работы по социальному обслуживанию, развитие новых форм предоставления социальных услуг. </w:t>
      </w:r>
    </w:p>
    <w:p w:rsidR="00410C05" w:rsidRPr="006B5D6E" w:rsidRDefault="00410C05" w:rsidP="006B5D6E">
      <w:pPr>
        <w:spacing w:line="276" w:lineRule="auto"/>
        <w:ind w:firstLine="567"/>
        <w:jc w:val="both"/>
      </w:pPr>
      <w:r>
        <w:t xml:space="preserve">В 2018 году </w:t>
      </w:r>
      <w:r w:rsidR="005956C6">
        <w:t xml:space="preserve">в Департаменте труда и социальной защиты населения города Москвы </w:t>
      </w:r>
      <w:r>
        <w:t xml:space="preserve">стартовал </w:t>
      </w:r>
      <w:bookmarkStart w:id="17" w:name="_Hlk535819846"/>
      <w:r>
        <w:t xml:space="preserve">пилотный проект «Автоматизированный учет оказания социальных услуг работниками социальной сферы в форме социального обслуживания». </w:t>
      </w:r>
      <w:bookmarkEnd w:id="17"/>
      <w:r>
        <w:t>Программный продукт проекта позволяет вести автоматизированный учет услуг с использованием планшетов. В проекте пока принимают участие всего 20 социальных работников</w:t>
      </w:r>
      <w:r w:rsidR="005956C6">
        <w:t xml:space="preserve"> центра</w:t>
      </w:r>
      <w:r>
        <w:t xml:space="preserve">. </w:t>
      </w:r>
      <w:r w:rsidR="00FB53FA">
        <w:t xml:space="preserve">Социальные работники отмечают, что использование данного программного продукта </w:t>
      </w:r>
      <w:r w:rsidR="00556358">
        <w:t xml:space="preserve">уменьшает количество бумажной работы и упрощает отчетность. </w:t>
      </w:r>
    </w:p>
    <w:p w:rsidR="0008199E" w:rsidRPr="006B5D6E" w:rsidRDefault="0008199E" w:rsidP="006B5D6E">
      <w:pPr>
        <w:spacing w:line="276" w:lineRule="auto"/>
        <w:ind w:firstLine="540"/>
        <w:jc w:val="both"/>
      </w:pPr>
      <w:r w:rsidRPr="006B5D6E">
        <w:lastRenderedPageBreak/>
        <w:t xml:space="preserve">Заведующими и социальными работниками регулярно проводилась работа по разъяснению: </w:t>
      </w:r>
    </w:p>
    <w:p w:rsidR="0008199E" w:rsidRPr="006B5D6E" w:rsidRDefault="0008199E" w:rsidP="006B5D6E">
      <w:pPr>
        <w:pStyle w:val="ac"/>
        <w:numPr>
          <w:ilvl w:val="0"/>
          <w:numId w:val="11"/>
        </w:numPr>
        <w:tabs>
          <w:tab w:val="left" w:pos="426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6B5D6E">
        <w:rPr>
          <w:rFonts w:eastAsiaTheme="minorHAnsi"/>
          <w:sz w:val="28"/>
          <w:szCs w:val="28"/>
          <w:lang w:eastAsia="en-US"/>
        </w:rPr>
        <w:t>Федерального закона от 28 декабря 2013 г. № 442-ФЗ «Об основах социального обслуживания граждан в Российской Федерации»;</w:t>
      </w:r>
    </w:p>
    <w:p w:rsidR="0008199E" w:rsidRPr="006B5D6E" w:rsidRDefault="0008199E" w:rsidP="006B5D6E">
      <w:pPr>
        <w:numPr>
          <w:ilvl w:val="0"/>
          <w:numId w:val="1"/>
        </w:numPr>
        <w:tabs>
          <w:tab w:val="clear" w:pos="1107"/>
          <w:tab w:val="num" w:pos="142"/>
          <w:tab w:val="left" w:pos="426"/>
        </w:tabs>
        <w:spacing w:line="276" w:lineRule="auto"/>
        <w:ind w:left="0" w:firstLine="142"/>
        <w:jc w:val="both"/>
      </w:pPr>
      <w:r w:rsidRPr="006B5D6E">
        <w:t xml:space="preserve">правил пожарной безопасности среди клиентов, обслуживаемых в отделениях (каждому выданы и регулярно обновляются памятки с указанием телефон экстренной связи с различными службами района); </w:t>
      </w:r>
    </w:p>
    <w:p w:rsidR="0008199E" w:rsidRPr="006B5D6E" w:rsidRDefault="0008199E" w:rsidP="006B5D6E">
      <w:pPr>
        <w:numPr>
          <w:ilvl w:val="0"/>
          <w:numId w:val="1"/>
        </w:numPr>
        <w:tabs>
          <w:tab w:val="clear" w:pos="1107"/>
          <w:tab w:val="num" w:pos="142"/>
          <w:tab w:val="left" w:pos="426"/>
        </w:tabs>
        <w:spacing w:line="276" w:lineRule="auto"/>
        <w:ind w:left="0" w:firstLine="142"/>
        <w:jc w:val="both"/>
      </w:pPr>
      <w:r w:rsidRPr="006B5D6E">
        <w:t>общественной безопасности (</w:t>
      </w:r>
      <w:r w:rsidR="00CA362B" w:rsidRPr="006B5D6E">
        <w:t>как уберечь себя от мошенников);</w:t>
      </w:r>
    </w:p>
    <w:p w:rsidR="00CA362B" w:rsidRDefault="00CA362B" w:rsidP="006B5D6E">
      <w:pPr>
        <w:numPr>
          <w:ilvl w:val="0"/>
          <w:numId w:val="1"/>
        </w:numPr>
        <w:tabs>
          <w:tab w:val="clear" w:pos="1107"/>
          <w:tab w:val="num" w:pos="142"/>
          <w:tab w:val="left" w:pos="426"/>
        </w:tabs>
        <w:spacing w:line="276" w:lineRule="auto"/>
        <w:ind w:left="0" w:firstLine="142"/>
        <w:jc w:val="both"/>
      </w:pPr>
      <w:r w:rsidRPr="006B5D6E">
        <w:t>правил безопасного эксплуатации газового оборудования</w:t>
      </w:r>
      <w:r w:rsidR="005956C6">
        <w:t>;</w:t>
      </w:r>
    </w:p>
    <w:p w:rsidR="005956C6" w:rsidRPr="006B5D6E" w:rsidRDefault="005956C6" w:rsidP="006B5D6E">
      <w:pPr>
        <w:numPr>
          <w:ilvl w:val="0"/>
          <w:numId w:val="1"/>
        </w:numPr>
        <w:tabs>
          <w:tab w:val="clear" w:pos="1107"/>
          <w:tab w:val="num" w:pos="142"/>
          <w:tab w:val="left" w:pos="426"/>
        </w:tabs>
        <w:spacing w:line="276" w:lineRule="auto"/>
        <w:ind w:left="0" w:firstLine="142"/>
        <w:jc w:val="both"/>
      </w:pPr>
      <w:r>
        <w:t>о реализации проекта Мэра Москвы «Московское долголетие».</w:t>
      </w:r>
    </w:p>
    <w:p w:rsidR="0008199E" w:rsidRPr="006B5D6E" w:rsidRDefault="0008199E" w:rsidP="006B5D6E">
      <w:pPr>
        <w:spacing w:line="276" w:lineRule="auto"/>
        <w:ind w:firstLine="567"/>
        <w:jc w:val="both"/>
      </w:pPr>
      <w:r w:rsidRPr="006B5D6E">
        <w:t>Социальные работники кроме основных услуг оказывали дополнительные социальные услуги за плату, как гражданам, состоящим на надомном обслуживании, так и населению.</w:t>
      </w:r>
    </w:p>
    <w:p w:rsidR="00DC0177" w:rsidRPr="006B5D6E" w:rsidRDefault="00DC0177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694D03" w:rsidRDefault="00DC0177" w:rsidP="006B5D6E">
      <w:pPr>
        <w:suppressAutoHyphens/>
        <w:spacing w:line="276" w:lineRule="auto"/>
        <w:ind w:firstLine="567"/>
        <w:rPr>
          <w:b/>
        </w:rPr>
      </w:pPr>
      <w:r w:rsidRPr="006B5D6E">
        <w:rPr>
          <w:b/>
        </w:rPr>
        <w:t xml:space="preserve">Отделение </w:t>
      </w:r>
      <w:r w:rsidR="00641C9A">
        <w:rPr>
          <w:b/>
        </w:rPr>
        <w:t>с</w:t>
      </w:r>
      <w:r w:rsidR="00694D03" w:rsidRPr="006B5D6E">
        <w:rPr>
          <w:b/>
        </w:rPr>
        <w:t>рочно</w:t>
      </w:r>
      <w:r w:rsidRPr="006B5D6E">
        <w:rPr>
          <w:b/>
        </w:rPr>
        <w:t>го</w:t>
      </w:r>
      <w:r w:rsidR="00694D03" w:rsidRPr="006B5D6E">
        <w:rPr>
          <w:b/>
        </w:rPr>
        <w:t xml:space="preserve"> социально</w:t>
      </w:r>
      <w:r w:rsidRPr="006B5D6E">
        <w:rPr>
          <w:b/>
        </w:rPr>
        <w:t>го</w:t>
      </w:r>
      <w:r w:rsidR="00694D03" w:rsidRPr="006B5D6E">
        <w:rPr>
          <w:b/>
        </w:rPr>
        <w:t xml:space="preserve"> обслуживани</w:t>
      </w:r>
      <w:r w:rsidRPr="006B5D6E">
        <w:rPr>
          <w:b/>
        </w:rPr>
        <w:t>я</w:t>
      </w:r>
    </w:p>
    <w:p w:rsidR="007C394C" w:rsidRDefault="007C394C" w:rsidP="007C394C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>Отделением срочного социального обслуживания предоставлено</w:t>
      </w:r>
      <w:r w:rsidRPr="006B5D6E">
        <w:rPr>
          <w:rFonts w:eastAsiaTheme="minorHAnsi"/>
          <w:color w:val="FF0000"/>
          <w:lang w:eastAsia="en-US"/>
        </w:rPr>
        <w:t xml:space="preserve"> </w:t>
      </w:r>
      <w:r w:rsidRPr="006B5D6E">
        <w:rPr>
          <w:rFonts w:eastAsiaTheme="minorHAnsi"/>
          <w:lang w:eastAsia="en-US"/>
        </w:rPr>
        <w:t xml:space="preserve">различной социальной помощи </w:t>
      </w:r>
      <w:r w:rsidR="00E45564">
        <w:rPr>
          <w:b/>
        </w:rPr>
        <w:t xml:space="preserve">17790 </w:t>
      </w:r>
      <w:r w:rsidRPr="006B5D6E">
        <w:rPr>
          <w:rFonts w:eastAsiaTheme="minorHAnsi"/>
          <w:lang w:eastAsia="en-US"/>
        </w:rPr>
        <w:t>жителям обслуживаемых районов.</w:t>
      </w:r>
    </w:p>
    <w:p w:rsidR="007C394C" w:rsidRPr="00D60775" w:rsidRDefault="007C394C" w:rsidP="007C394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D60775">
        <w:rPr>
          <w:rFonts w:eastAsiaTheme="minorHAnsi"/>
          <w:b/>
          <w:lang w:eastAsia="en-US"/>
        </w:rPr>
        <w:t>Оказано социальной помощи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7C394C" w:rsidTr="005956C6">
        <w:trPr>
          <w:jc w:val="center"/>
        </w:trPr>
        <w:tc>
          <w:tcPr>
            <w:tcW w:w="1314" w:type="dxa"/>
            <w:vMerge w:val="restart"/>
          </w:tcPr>
          <w:p w:rsidR="007C394C" w:rsidRDefault="007C394C" w:rsidP="0098639C">
            <w:pPr>
              <w:rPr>
                <w:b/>
              </w:rPr>
            </w:pPr>
          </w:p>
        </w:tc>
        <w:tc>
          <w:tcPr>
            <w:tcW w:w="5530" w:type="dxa"/>
            <w:gridSpan w:val="3"/>
          </w:tcPr>
          <w:p w:rsidR="007C394C" w:rsidRPr="00606CF2" w:rsidRDefault="007C394C" w:rsidP="0098639C">
            <w:pPr>
              <w:jc w:val="center"/>
            </w:pPr>
          </w:p>
        </w:tc>
        <w:tc>
          <w:tcPr>
            <w:tcW w:w="1940" w:type="dxa"/>
            <w:vMerge w:val="restart"/>
          </w:tcPr>
          <w:p w:rsidR="007C394C" w:rsidRDefault="007C394C" w:rsidP="0098639C">
            <w:pPr>
              <w:jc w:val="center"/>
            </w:pPr>
            <w:r w:rsidRPr="00606CF2">
              <w:t>Всего</w:t>
            </w:r>
          </w:p>
          <w:p w:rsidR="007C394C" w:rsidRPr="00606CF2" w:rsidRDefault="007C394C" w:rsidP="0098639C">
            <w:pPr>
              <w:jc w:val="center"/>
            </w:pPr>
          </w:p>
        </w:tc>
      </w:tr>
      <w:tr w:rsidR="007C394C" w:rsidTr="005956C6">
        <w:trPr>
          <w:jc w:val="center"/>
        </w:trPr>
        <w:tc>
          <w:tcPr>
            <w:tcW w:w="1314" w:type="dxa"/>
            <w:vMerge/>
          </w:tcPr>
          <w:p w:rsidR="007C394C" w:rsidRDefault="007C394C" w:rsidP="0098639C">
            <w:pPr>
              <w:rPr>
                <w:b/>
              </w:rPr>
            </w:pPr>
          </w:p>
        </w:tc>
        <w:tc>
          <w:tcPr>
            <w:tcW w:w="1677" w:type="dxa"/>
          </w:tcPr>
          <w:p w:rsidR="007C394C" w:rsidRPr="00606CF2" w:rsidRDefault="007C394C" w:rsidP="0098639C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7C394C" w:rsidRPr="00606CF2" w:rsidRDefault="007C394C" w:rsidP="0098639C">
            <w:pPr>
              <w:jc w:val="center"/>
            </w:pPr>
            <w:r>
              <w:t>Дорогомилово</w:t>
            </w:r>
          </w:p>
        </w:tc>
        <w:tc>
          <w:tcPr>
            <w:tcW w:w="1892" w:type="dxa"/>
          </w:tcPr>
          <w:p w:rsidR="007C394C" w:rsidRPr="00606CF2" w:rsidRDefault="007C394C" w:rsidP="0098639C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940" w:type="dxa"/>
            <w:vMerge/>
          </w:tcPr>
          <w:p w:rsidR="007C394C" w:rsidRPr="00606CF2" w:rsidRDefault="007C394C" w:rsidP="0098639C">
            <w:pPr>
              <w:jc w:val="center"/>
            </w:pPr>
          </w:p>
        </w:tc>
      </w:tr>
      <w:tr w:rsidR="007C394C" w:rsidTr="005956C6">
        <w:trPr>
          <w:jc w:val="center"/>
        </w:trPr>
        <w:tc>
          <w:tcPr>
            <w:tcW w:w="1314" w:type="dxa"/>
          </w:tcPr>
          <w:p w:rsidR="007C394C" w:rsidRDefault="007C394C" w:rsidP="0098639C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677" w:type="dxa"/>
          </w:tcPr>
          <w:p w:rsidR="007C394C" w:rsidRDefault="007C394C" w:rsidP="0098639C">
            <w:pPr>
              <w:jc w:val="center"/>
              <w:rPr>
                <w:b/>
              </w:rPr>
            </w:pPr>
            <w:r>
              <w:rPr>
                <w:b/>
              </w:rPr>
              <w:t>10230</w:t>
            </w:r>
          </w:p>
        </w:tc>
        <w:tc>
          <w:tcPr>
            <w:tcW w:w="1961" w:type="dxa"/>
          </w:tcPr>
          <w:p w:rsidR="007C394C" w:rsidRDefault="007C394C" w:rsidP="0098639C">
            <w:pPr>
              <w:jc w:val="center"/>
              <w:rPr>
                <w:b/>
              </w:rPr>
            </w:pPr>
            <w:r>
              <w:rPr>
                <w:b/>
              </w:rPr>
              <w:t>4178</w:t>
            </w:r>
          </w:p>
        </w:tc>
        <w:tc>
          <w:tcPr>
            <w:tcW w:w="1892" w:type="dxa"/>
          </w:tcPr>
          <w:p w:rsidR="007C394C" w:rsidRDefault="007C394C" w:rsidP="0098639C">
            <w:pPr>
              <w:jc w:val="center"/>
              <w:rPr>
                <w:b/>
              </w:rPr>
            </w:pPr>
            <w:r>
              <w:rPr>
                <w:b/>
              </w:rPr>
              <w:t>8101</w:t>
            </w:r>
          </w:p>
        </w:tc>
        <w:tc>
          <w:tcPr>
            <w:tcW w:w="1940" w:type="dxa"/>
          </w:tcPr>
          <w:p w:rsidR="007C394C" w:rsidRDefault="007C394C" w:rsidP="0098639C">
            <w:pPr>
              <w:jc w:val="center"/>
              <w:rPr>
                <w:b/>
              </w:rPr>
            </w:pPr>
            <w:r>
              <w:rPr>
                <w:b/>
              </w:rPr>
              <w:t>22509</w:t>
            </w:r>
          </w:p>
        </w:tc>
      </w:tr>
      <w:tr w:rsidR="007C394C" w:rsidTr="005956C6">
        <w:trPr>
          <w:jc w:val="center"/>
        </w:trPr>
        <w:tc>
          <w:tcPr>
            <w:tcW w:w="1314" w:type="dxa"/>
          </w:tcPr>
          <w:p w:rsidR="007C394C" w:rsidRDefault="007C394C" w:rsidP="0098639C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7C394C" w:rsidRDefault="001E552E" w:rsidP="0098639C">
            <w:pPr>
              <w:jc w:val="center"/>
              <w:rPr>
                <w:b/>
              </w:rPr>
            </w:pPr>
            <w:r>
              <w:rPr>
                <w:b/>
              </w:rPr>
              <w:t>7488</w:t>
            </w:r>
          </w:p>
        </w:tc>
        <w:tc>
          <w:tcPr>
            <w:tcW w:w="1961" w:type="dxa"/>
          </w:tcPr>
          <w:p w:rsidR="007C394C" w:rsidRDefault="001E552E" w:rsidP="0098639C">
            <w:pPr>
              <w:jc w:val="center"/>
              <w:rPr>
                <w:b/>
              </w:rPr>
            </w:pPr>
            <w:r>
              <w:rPr>
                <w:b/>
              </w:rPr>
              <w:t>4240</w:t>
            </w:r>
          </w:p>
        </w:tc>
        <w:tc>
          <w:tcPr>
            <w:tcW w:w="1892" w:type="dxa"/>
          </w:tcPr>
          <w:p w:rsidR="007C394C" w:rsidRDefault="001E552E" w:rsidP="0098639C">
            <w:pPr>
              <w:jc w:val="center"/>
              <w:rPr>
                <w:b/>
              </w:rPr>
            </w:pPr>
            <w:r>
              <w:rPr>
                <w:b/>
              </w:rPr>
              <w:t>6062</w:t>
            </w:r>
          </w:p>
        </w:tc>
        <w:tc>
          <w:tcPr>
            <w:tcW w:w="1940" w:type="dxa"/>
          </w:tcPr>
          <w:p w:rsidR="007C394C" w:rsidRDefault="00E45564" w:rsidP="0098639C">
            <w:pPr>
              <w:jc w:val="center"/>
              <w:rPr>
                <w:b/>
              </w:rPr>
            </w:pPr>
            <w:bookmarkStart w:id="18" w:name="_Hlk535501504"/>
            <w:r>
              <w:rPr>
                <w:b/>
              </w:rPr>
              <w:t>17790</w:t>
            </w:r>
            <w:bookmarkEnd w:id="18"/>
          </w:p>
        </w:tc>
      </w:tr>
    </w:tbl>
    <w:p w:rsidR="007C394C" w:rsidRDefault="007C394C" w:rsidP="007C394C">
      <w:pPr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5956C6" w:rsidRDefault="007C394C" w:rsidP="002E1BAA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Отделением предоставляются </w:t>
      </w:r>
      <w:r w:rsidRPr="005956C6">
        <w:rPr>
          <w:rFonts w:eastAsiaTheme="minorHAnsi"/>
          <w:u w:val="single"/>
          <w:lang w:eastAsia="en-US"/>
        </w:rPr>
        <w:t>с</w:t>
      </w:r>
      <w:r w:rsidR="00670EFA" w:rsidRPr="005956C6">
        <w:rPr>
          <w:rFonts w:eastAsiaTheme="minorHAnsi"/>
          <w:u w:val="single"/>
          <w:lang w:eastAsia="en-US"/>
        </w:rPr>
        <w:t>рочные услуги</w:t>
      </w:r>
      <w:r w:rsidR="00670EFA" w:rsidRPr="006B5D6E">
        <w:rPr>
          <w:rFonts w:eastAsiaTheme="minorHAnsi"/>
          <w:lang w:eastAsia="en-US"/>
        </w:rPr>
        <w:t xml:space="preserve"> в полустационарной форме социального обслуживания</w:t>
      </w:r>
      <w:r w:rsidR="002E1BAA">
        <w:rPr>
          <w:rFonts w:eastAsiaTheme="minorHAnsi"/>
          <w:lang w:eastAsia="en-US"/>
        </w:rPr>
        <w:t xml:space="preserve"> в виде горячего питания</w:t>
      </w:r>
      <w:r w:rsidR="005956C6">
        <w:rPr>
          <w:rFonts w:eastAsiaTheme="minorHAnsi"/>
          <w:lang w:eastAsia="en-US"/>
        </w:rPr>
        <w:t xml:space="preserve"> в течение смены (21 день).</w:t>
      </w:r>
    </w:p>
    <w:p w:rsidR="0051449D" w:rsidRDefault="00B75B54" w:rsidP="002E1BAA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C394C">
        <w:rPr>
          <w:rFonts w:eastAsiaTheme="minorHAnsi"/>
          <w:b/>
          <w:lang w:eastAsia="en-US"/>
        </w:rPr>
        <w:t>Услуги горячего питания</w:t>
      </w:r>
      <w:r>
        <w:rPr>
          <w:rFonts w:eastAsiaTheme="minorHAnsi"/>
          <w:lang w:eastAsia="en-US"/>
        </w:rPr>
        <w:t xml:space="preserve"> получили </w:t>
      </w:r>
      <w:r w:rsidRPr="00B75B54">
        <w:rPr>
          <w:rFonts w:eastAsiaTheme="minorHAnsi"/>
          <w:b/>
          <w:lang w:eastAsia="en-US"/>
        </w:rPr>
        <w:t>990</w:t>
      </w:r>
      <w:r>
        <w:rPr>
          <w:rFonts w:eastAsiaTheme="minorHAnsi"/>
          <w:lang w:eastAsia="en-US"/>
        </w:rPr>
        <w:t xml:space="preserve"> человек, признанные нуждающимися.</w:t>
      </w:r>
    </w:p>
    <w:p w:rsidR="00670EFA" w:rsidRDefault="007C394C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C394C">
        <w:rPr>
          <w:rFonts w:eastAsiaTheme="minorHAnsi"/>
          <w:lang w:eastAsia="en-US"/>
        </w:rPr>
        <w:t xml:space="preserve">2. </w:t>
      </w:r>
      <w:r w:rsidR="00670EFA" w:rsidRPr="005956C6">
        <w:rPr>
          <w:rFonts w:eastAsiaTheme="minorHAnsi"/>
          <w:u w:val="single"/>
          <w:lang w:eastAsia="en-US"/>
        </w:rPr>
        <w:t xml:space="preserve">Адресная </w:t>
      </w:r>
      <w:r w:rsidR="0051449D" w:rsidRPr="005956C6">
        <w:rPr>
          <w:rFonts w:eastAsiaTheme="minorHAnsi"/>
          <w:u w:val="single"/>
          <w:lang w:eastAsia="en-US"/>
        </w:rPr>
        <w:t xml:space="preserve">социальная </w:t>
      </w:r>
      <w:r w:rsidR="00670EFA" w:rsidRPr="005956C6">
        <w:rPr>
          <w:rFonts w:eastAsiaTheme="minorHAnsi"/>
          <w:u w:val="single"/>
          <w:lang w:eastAsia="en-US"/>
        </w:rPr>
        <w:t>помощь</w:t>
      </w:r>
      <w:r w:rsidR="002E1BAA">
        <w:rPr>
          <w:rFonts w:eastAsiaTheme="minorHAnsi"/>
          <w:lang w:eastAsia="en-US"/>
        </w:rPr>
        <w:t>,</w:t>
      </w:r>
      <w:r w:rsidR="0051449D">
        <w:rPr>
          <w:rFonts w:eastAsiaTheme="minorHAnsi"/>
          <w:lang w:eastAsia="en-US"/>
        </w:rPr>
        <w:t xml:space="preserve"> оказыва</w:t>
      </w:r>
      <w:r w:rsidR="005956C6">
        <w:rPr>
          <w:rFonts w:eastAsiaTheme="minorHAnsi"/>
          <w:lang w:eastAsia="en-US"/>
        </w:rPr>
        <w:t>лась</w:t>
      </w:r>
      <w:r w:rsidR="0051449D">
        <w:rPr>
          <w:rFonts w:eastAsiaTheme="minorHAnsi"/>
          <w:lang w:eastAsia="en-US"/>
        </w:rPr>
        <w:t xml:space="preserve"> на основании Приложения 3 к постановлению Правительства Москвы</w:t>
      </w:r>
      <w:r w:rsidR="0051449D" w:rsidRPr="0051449D">
        <w:t xml:space="preserve"> </w:t>
      </w:r>
      <w:r w:rsidR="0051449D" w:rsidRPr="0051449D">
        <w:rPr>
          <w:rFonts w:eastAsiaTheme="minorHAnsi"/>
          <w:lang w:eastAsia="en-US"/>
        </w:rPr>
        <w:t>от 24.03.2009г. № 215-ПП «О порядке оказания в городе Москве адресной социальной помощи гражданам, находящимся в трудной жизненной ситуации».</w:t>
      </w:r>
      <w:r w:rsidR="0051449D">
        <w:rPr>
          <w:rFonts w:eastAsiaTheme="minorHAnsi"/>
          <w:lang w:eastAsia="en-US"/>
        </w:rPr>
        <w:t xml:space="preserve"> Адресная социальная помощь с использованием электронного социального сертификата </w:t>
      </w:r>
      <w:r w:rsidR="00B75B54">
        <w:rPr>
          <w:rFonts w:eastAsiaTheme="minorHAnsi"/>
          <w:lang w:eastAsia="en-US"/>
        </w:rPr>
        <w:t>осуществляется по видам:</w:t>
      </w:r>
    </w:p>
    <w:p w:rsidR="00B75B54" w:rsidRPr="00D60775" w:rsidRDefault="00B75B54" w:rsidP="00B75B54">
      <w:pPr>
        <w:spacing w:line="276" w:lineRule="auto"/>
        <w:jc w:val="center"/>
        <w:rPr>
          <w:rFonts w:eastAsiaTheme="minorHAnsi"/>
          <w:b/>
          <w:lang w:eastAsia="en-US"/>
        </w:rPr>
      </w:pPr>
      <w:bookmarkStart w:id="19" w:name="_Hlk535497111"/>
      <w:bookmarkStart w:id="20" w:name="_Hlk535499616"/>
      <w:r w:rsidRPr="00D60775">
        <w:rPr>
          <w:rFonts w:eastAsiaTheme="minorHAnsi"/>
          <w:b/>
          <w:lang w:eastAsia="en-US"/>
        </w:rPr>
        <w:t xml:space="preserve">Вид помощи – </w:t>
      </w:r>
      <w:bookmarkEnd w:id="19"/>
      <w:r w:rsidRPr="00D60775">
        <w:rPr>
          <w:rFonts w:eastAsiaTheme="minorHAnsi"/>
          <w:b/>
          <w:lang w:eastAsia="en-US"/>
        </w:rPr>
        <w:t>продовольственная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B75B54" w:rsidTr="005956C6">
        <w:trPr>
          <w:jc w:val="center"/>
        </w:trPr>
        <w:tc>
          <w:tcPr>
            <w:tcW w:w="1314" w:type="dxa"/>
            <w:vMerge w:val="restart"/>
          </w:tcPr>
          <w:p w:rsidR="00B75B54" w:rsidRDefault="00B75B54" w:rsidP="0098639C">
            <w:pPr>
              <w:rPr>
                <w:b/>
              </w:rPr>
            </w:pPr>
            <w:bookmarkStart w:id="21" w:name="_Hlk535497132"/>
          </w:p>
        </w:tc>
        <w:tc>
          <w:tcPr>
            <w:tcW w:w="5530" w:type="dxa"/>
            <w:gridSpan w:val="3"/>
          </w:tcPr>
          <w:p w:rsidR="00B75B54" w:rsidRPr="00606CF2" w:rsidRDefault="00B75B54" w:rsidP="0098639C">
            <w:pPr>
              <w:jc w:val="center"/>
            </w:pPr>
          </w:p>
        </w:tc>
        <w:tc>
          <w:tcPr>
            <w:tcW w:w="1940" w:type="dxa"/>
            <w:vMerge w:val="restart"/>
          </w:tcPr>
          <w:p w:rsidR="00B75B54" w:rsidRDefault="00B75B54" w:rsidP="0098639C">
            <w:pPr>
              <w:jc w:val="center"/>
            </w:pPr>
            <w:r w:rsidRPr="00606CF2">
              <w:t>Всего</w:t>
            </w:r>
          </w:p>
          <w:p w:rsidR="00B75B54" w:rsidRPr="00606CF2" w:rsidRDefault="00B75B54" w:rsidP="0098639C">
            <w:pPr>
              <w:jc w:val="center"/>
            </w:pPr>
          </w:p>
        </w:tc>
      </w:tr>
      <w:tr w:rsidR="00B75B54" w:rsidTr="005956C6">
        <w:trPr>
          <w:jc w:val="center"/>
        </w:trPr>
        <w:tc>
          <w:tcPr>
            <w:tcW w:w="1314" w:type="dxa"/>
            <w:vMerge/>
          </w:tcPr>
          <w:p w:rsidR="00B75B54" w:rsidRDefault="00B75B54" w:rsidP="0098639C">
            <w:pPr>
              <w:rPr>
                <w:b/>
              </w:rPr>
            </w:pPr>
          </w:p>
        </w:tc>
        <w:tc>
          <w:tcPr>
            <w:tcW w:w="1677" w:type="dxa"/>
          </w:tcPr>
          <w:p w:rsidR="00B75B54" w:rsidRPr="00606CF2" w:rsidRDefault="00B75B54" w:rsidP="0098639C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B75B54" w:rsidRPr="00606CF2" w:rsidRDefault="00B75B54" w:rsidP="0098639C">
            <w:pPr>
              <w:jc w:val="center"/>
            </w:pPr>
            <w:r>
              <w:t>Дорогомилово</w:t>
            </w:r>
          </w:p>
        </w:tc>
        <w:tc>
          <w:tcPr>
            <w:tcW w:w="1892" w:type="dxa"/>
          </w:tcPr>
          <w:p w:rsidR="00B75B54" w:rsidRPr="00606CF2" w:rsidRDefault="00B75B54" w:rsidP="0098639C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940" w:type="dxa"/>
            <w:vMerge/>
          </w:tcPr>
          <w:p w:rsidR="00B75B54" w:rsidRPr="00606CF2" w:rsidRDefault="00B75B54" w:rsidP="0098639C">
            <w:pPr>
              <w:jc w:val="center"/>
            </w:pPr>
          </w:p>
        </w:tc>
      </w:tr>
      <w:tr w:rsidR="00B75B54" w:rsidTr="005956C6">
        <w:trPr>
          <w:jc w:val="center"/>
        </w:trPr>
        <w:tc>
          <w:tcPr>
            <w:tcW w:w="1314" w:type="dxa"/>
          </w:tcPr>
          <w:p w:rsidR="00B75B54" w:rsidRDefault="00B75B54" w:rsidP="0098639C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677" w:type="dxa"/>
          </w:tcPr>
          <w:p w:rsidR="00B75B54" w:rsidRDefault="00B75B54" w:rsidP="0098639C">
            <w:pPr>
              <w:jc w:val="center"/>
              <w:rPr>
                <w:b/>
              </w:rPr>
            </w:pPr>
            <w:r>
              <w:rPr>
                <w:b/>
              </w:rPr>
              <w:t>1332</w:t>
            </w:r>
          </w:p>
        </w:tc>
        <w:tc>
          <w:tcPr>
            <w:tcW w:w="1961" w:type="dxa"/>
          </w:tcPr>
          <w:p w:rsidR="00B75B54" w:rsidRDefault="00B75B54" w:rsidP="0098639C">
            <w:pPr>
              <w:jc w:val="center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1892" w:type="dxa"/>
          </w:tcPr>
          <w:p w:rsidR="00B75B54" w:rsidRDefault="00B75B54" w:rsidP="0098639C">
            <w:pPr>
              <w:jc w:val="center"/>
              <w:rPr>
                <w:b/>
              </w:rPr>
            </w:pPr>
            <w:r>
              <w:rPr>
                <w:b/>
              </w:rPr>
              <w:t>1703</w:t>
            </w:r>
          </w:p>
        </w:tc>
        <w:tc>
          <w:tcPr>
            <w:tcW w:w="1940" w:type="dxa"/>
          </w:tcPr>
          <w:p w:rsidR="00B75B54" w:rsidRDefault="00B75B54" w:rsidP="0098639C">
            <w:pPr>
              <w:jc w:val="center"/>
              <w:rPr>
                <w:b/>
              </w:rPr>
            </w:pPr>
            <w:r w:rsidRPr="006B5D6E">
              <w:rPr>
                <w:rFonts w:eastAsiaTheme="minorHAnsi"/>
                <w:b/>
                <w:lang w:eastAsia="en-US"/>
              </w:rPr>
              <w:t>3593</w:t>
            </w:r>
          </w:p>
        </w:tc>
      </w:tr>
      <w:tr w:rsidR="00B75B54" w:rsidTr="005956C6">
        <w:trPr>
          <w:jc w:val="center"/>
        </w:trPr>
        <w:tc>
          <w:tcPr>
            <w:tcW w:w="1314" w:type="dxa"/>
          </w:tcPr>
          <w:p w:rsidR="00B75B54" w:rsidRDefault="00B75B54" w:rsidP="0098639C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B75B54" w:rsidRDefault="004563EA" w:rsidP="0098639C">
            <w:pPr>
              <w:jc w:val="center"/>
              <w:rPr>
                <w:b/>
              </w:rPr>
            </w:pPr>
            <w:r>
              <w:rPr>
                <w:b/>
              </w:rPr>
              <w:t>2859</w:t>
            </w:r>
          </w:p>
        </w:tc>
        <w:tc>
          <w:tcPr>
            <w:tcW w:w="1961" w:type="dxa"/>
          </w:tcPr>
          <w:p w:rsidR="00B75B54" w:rsidRDefault="004563EA" w:rsidP="0098639C">
            <w:pPr>
              <w:jc w:val="center"/>
              <w:rPr>
                <w:b/>
              </w:rPr>
            </w:pPr>
            <w:r>
              <w:rPr>
                <w:b/>
              </w:rPr>
              <w:t>1333</w:t>
            </w:r>
          </w:p>
        </w:tc>
        <w:tc>
          <w:tcPr>
            <w:tcW w:w="1892" w:type="dxa"/>
          </w:tcPr>
          <w:p w:rsidR="00B75B54" w:rsidRDefault="004563EA" w:rsidP="0098639C">
            <w:pPr>
              <w:jc w:val="center"/>
              <w:rPr>
                <w:b/>
              </w:rPr>
            </w:pPr>
            <w:r>
              <w:rPr>
                <w:b/>
              </w:rPr>
              <w:t>2764</w:t>
            </w:r>
          </w:p>
        </w:tc>
        <w:tc>
          <w:tcPr>
            <w:tcW w:w="1940" w:type="dxa"/>
          </w:tcPr>
          <w:p w:rsidR="00B75B54" w:rsidRDefault="004563EA" w:rsidP="0098639C">
            <w:pPr>
              <w:jc w:val="center"/>
              <w:rPr>
                <w:b/>
              </w:rPr>
            </w:pPr>
            <w:r>
              <w:rPr>
                <w:b/>
              </w:rPr>
              <w:t>6956</w:t>
            </w:r>
          </w:p>
        </w:tc>
      </w:tr>
      <w:bookmarkEnd w:id="20"/>
      <w:bookmarkEnd w:id="21"/>
    </w:tbl>
    <w:p w:rsidR="006A6EC5" w:rsidRDefault="006A6EC5" w:rsidP="00B75B54">
      <w:pPr>
        <w:spacing w:line="276" w:lineRule="auto"/>
        <w:jc w:val="center"/>
        <w:rPr>
          <w:rFonts w:eastAsiaTheme="minorHAnsi"/>
          <w:b/>
          <w:u w:val="single"/>
          <w:lang w:eastAsia="en-US"/>
        </w:rPr>
      </w:pPr>
    </w:p>
    <w:p w:rsidR="005956C6" w:rsidRDefault="005956C6" w:rsidP="00B75B54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5956C6" w:rsidRDefault="005956C6" w:rsidP="00B75B54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B75B54" w:rsidRPr="00D60775" w:rsidRDefault="00B75B54" w:rsidP="00B75B54">
      <w:pPr>
        <w:spacing w:line="276" w:lineRule="auto"/>
        <w:jc w:val="center"/>
        <w:rPr>
          <w:rFonts w:eastAsiaTheme="minorHAnsi"/>
          <w:b/>
          <w:lang w:eastAsia="en-US"/>
        </w:rPr>
      </w:pPr>
      <w:r w:rsidRPr="00D60775">
        <w:rPr>
          <w:rFonts w:eastAsiaTheme="minorHAnsi"/>
          <w:b/>
          <w:lang w:eastAsia="en-US"/>
        </w:rPr>
        <w:lastRenderedPageBreak/>
        <w:t>Вид помощи – товары длительного пользования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B75B54" w:rsidTr="005956C6">
        <w:trPr>
          <w:jc w:val="center"/>
        </w:trPr>
        <w:tc>
          <w:tcPr>
            <w:tcW w:w="1314" w:type="dxa"/>
            <w:vMerge w:val="restart"/>
          </w:tcPr>
          <w:p w:rsidR="00B75B54" w:rsidRDefault="00B75B54" w:rsidP="0098639C">
            <w:pPr>
              <w:rPr>
                <w:b/>
              </w:rPr>
            </w:pPr>
            <w:bookmarkStart w:id="22" w:name="_Hlk535497649"/>
          </w:p>
        </w:tc>
        <w:tc>
          <w:tcPr>
            <w:tcW w:w="5530" w:type="dxa"/>
            <w:gridSpan w:val="3"/>
          </w:tcPr>
          <w:p w:rsidR="00B75B54" w:rsidRPr="00606CF2" w:rsidRDefault="00B75B54" w:rsidP="0098639C">
            <w:pPr>
              <w:jc w:val="center"/>
            </w:pPr>
          </w:p>
        </w:tc>
        <w:tc>
          <w:tcPr>
            <w:tcW w:w="1940" w:type="dxa"/>
            <w:vMerge w:val="restart"/>
          </w:tcPr>
          <w:p w:rsidR="00B75B54" w:rsidRDefault="00B75B54" w:rsidP="0098639C">
            <w:pPr>
              <w:jc w:val="center"/>
            </w:pPr>
            <w:r w:rsidRPr="00606CF2">
              <w:t>Всего</w:t>
            </w:r>
          </w:p>
          <w:p w:rsidR="00B75B54" w:rsidRPr="00606CF2" w:rsidRDefault="00B75B54" w:rsidP="0098639C">
            <w:pPr>
              <w:jc w:val="center"/>
            </w:pPr>
          </w:p>
        </w:tc>
      </w:tr>
      <w:tr w:rsidR="00B75B54" w:rsidTr="005956C6">
        <w:trPr>
          <w:jc w:val="center"/>
        </w:trPr>
        <w:tc>
          <w:tcPr>
            <w:tcW w:w="1314" w:type="dxa"/>
            <w:vMerge/>
          </w:tcPr>
          <w:p w:rsidR="00B75B54" w:rsidRDefault="00B75B54" w:rsidP="0098639C">
            <w:pPr>
              <w:rPr>
                <w:b/>
              </w:rPr>
            </w:pPr>
          </w:p>
        </w:tc>
        <w:tc>
          <w:tcPr>
            <w:tcW w:w="1677" w:type="dxa"/>
          </w:tcPr>
          <w:p w:rsidR="00B75B54" w:rsidRPr="00606CF2" w:rsidRDefault="00B75B54" w:rsidP="0098639C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B75B54" w:rsidRPr="00606CF2" w:rsidRDefault="00B75B54" w:rsidP="0098639C">
            <w:pPr>
              <w:jc w:val="center"/>
            </w:pPr>
            <w:r>
              <w:t>Дорогомилово</w:t>
            </w:r>
          </w:p>
        </w:tc>
        <w:tc>
          <w:tcPr>
            <w:tcW w:w="1892" w:type="dxa"/>
          </w:tcPr>
          <w:p w:rsidR="00B75B54" w:rsidRPr="00606CF2" w:rsidRDefault="00B75B54" w:rsidP="0098639C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940" w:type="dxa"/>
            <w:vMerge/>
          </w:tcPr>
          <w:p w:rsidR="00B75B54" w:rsidRPr="00606CF2" w:rsidRDefault="00B75B54" w:rsidP="0098639C">
            <w:pPr>
              <w:jc w:val="center"/>
            </w:pPr>
          </w:p>
        </w:tc>
      </w:tr>
      <w:tr w:rsidR="00B75B54" w:rsidTr="005956C6">
        <w:trPr>
          <w:jc w:val="center"/>
        </w:trPr>
        <w:tc>
          <w:tcPr>
            <w:tcW w:w="1314" w:type="dxa"/>
          </w:tcPr>
          <w:p w:rsidR="00B75B54" w:rsidRDefault="00B75B54" w:rsidP="0098639C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677" w:type="dxa"/>
          </w:tcPr>
          <w:p w:rsidR="00B75B54" w:rsidRDefault="00B75B54" w:rsidP="0098639C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961" w:type="dxa"/>
          </w:tcPr>
          <w:p w:rsidR="00B75B54" w:rsidRDefault="00B75B54" w:rsidP="0098639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892" w:type="dxa"/>
          </w:tcPr>
          <w:p w:rsidR="00B75B54" w:rsidRDefault="00B75B54" w:rsidP="0098639C">
            <w:pPr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1940" w:type="dxa"/>
          </w:tcPr>
          <w:p w:rsidR="00B75B54" w:rsidRDefault="00B75B54" w:rsidP="0098639C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</w:tr>
      <w:tr w:rsidR="00B75B54" w:rsidTr="005956C6">
        <w:trPr>
          <w:jc w:val="center"/>
        </w:trPr>
        <w:tc>
          <w:tcPr>
            <w:tcW w:w="1314" w:type="dxa"/>
          </w:tcPr>
          <w:p w:rsidR="00B75B54" w:rsidRDefault="00B75B54" w:rsidP="0098639C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B75B54" w:rsidRDefault="00B75B54" w:rsidP="0098639C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1961" w:type="dxa"/>
          </w:tcPr>
          <w:p w:rsidR="00B75B54" w:rsidRDefault="00B75B54" w:rsidP="0098639C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1892" w:type="dxa"/>
          </w:tcPr>
          <w:p w:rsidR="00B75B54" w:rsidRDefault="00B75B54" w:rsidP="0098639C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940" w:type="dxa"/>
          </w:tcPr>
          <w:p w:rsidR="00B75B54" w:rsidRDefault="00B75B54" w:rsidP="0098639C">
            <w:pPr>
              <w:jc w:val="center"/>
              <w:rPr>
                <w:b/>
              </w:rPr>
            </w:pPr>
            <w:r>
              <w:rPr>
                <w:b/>
              </w:rPr>
              <w:t>418</w:t>
            </w:r>
          </w:p>
        </w:tc>
      </w:tr>
      <w:bookmarkEnd w:id="22"/>
    </w:tbl>
    <w:p w:rsidR="00DC0177" w:rsidRPr="006B5D6E" w:rsidRDefault="00DC0177" w:rsidP="006B5D6E">
      <w:pPr>
        <w:spacing w:line="276" w:lineRule="auto"/>
        <w:jc w:val="center"/>
        <w:rPr>
          <w:b/>
        </w:rPr>
      </w:pPr>
    </w:p>
    <w:p w:rsidR="006A6EC5" w:rsidRPr="00D60775" w:rsidRDefault="006A6EC5" w:rsidP="006A6EC5">
      <w:pPr>
        <w:spacing w:line="276" w:lineRule="auto"/>
        <w:jc w:val="center"/>
        <w:rPr>
          <w:rFonts w:eastAsiaTheme="minorHAnsi"/>
          <w:b/>
          <w:lang w:eastAsia="en-US"/>
        </w:rPr>
      </w:pPr>
      <w:r w:rsidRPr="00D60775">
        <w:rPr>
          <w:rFonts w:eastAsiaTheme="minorHAnsi"/>
          <w:b/>
          <w:lang w:eastAsia="en-US"/>
        </w:rPr>
        <w:t>Вид помощи – в</w:t>
      </w:r>
      <w:r w:rsidR="00DE1562" w:rsidRPr="00D60775">
        <w:rPr>
          <w:rFonts w:eastAsiaTheme="minorHAnsi"/>
          <w:b/>
          <w:lang w:eastAsia="en-US"/>
        </w:rPr>
        <w:t>ещев</w:t>
      </w:r>
      <w:r w:rsidRPr="00D60775">
        <w:rPr>
          <w:rFonts w:eastAsiaTheme="minorHAnsi"/>
          <w:b/>
          <w:lang w:eastAsia="en-US"/>
        </w:rPr>
        <w:t>ая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6A6EC5" w:rsidTr="005956C6">
        <w:trPr>
          <w:jc w:val="center"/>
        </w:trPr>
        <w:tc>
          <w:tcPr>
            <w:tcW w:w="1314" w:type="dxa"/>
            <w:vMerge w:val="restart"/>
          </w:tcPr>
          <w:p w:rsidR="006A6EC5" w:rsidRDefault="006A6EC5" w:rsidP="0098639C">
            <w:pPr>
              <w:rPr>
                <w:b/>
              </w:rPr>
            </w:pPr>
            <w:bookmarkStart w:id="23" w:name="_Hlk535497743"/>
          </w:p>
        </w:tc>
        <w:tc>
          <w:tcPr>
            <w:tcW w:w="5530" w:type="dxa"/>
            <w:gridSpan w:val="3"/>
          </w:tcPr>
          <w:p w:rsidR="006A6EC5" w:rsidRPr="00606CF2" w:rsidRDefault="006A6EC5" w:rsidP="0098639C">
            <w:pPr>
              <w:jc w:val="center"/>
            </w:pPr>
          </w:p>
        </w:tc>
        <w:tc>
          <w:tcPr>
            <w:tcW w:w="1940" w:type="dxa"/>
            <w:vMerge w:val="restart"/>
          </w:tcPr>
          <w:p w:rsidR="006A6EC5" w:rsidRDefault="006A6EC5" w:rsidP="0098639C">
            <w:pPr>
              <w:jc w:val="center"/>
            </w:pPr>
            <w:r w:rsidRPr="00606CF2">
              <w:t>Всего</w:t>
            </w:r>
          </w:p>
          <w:p w:rsidR="006A6EC5" w:rsidRPr="00606CF2" w:rsidRDefault="006A6EC5" w:rsidP="0098639C">
            <w:pPr>
              <w:jc w:val="center"/>
            </w:pPr>
          </w:p>
        </w:tc>
      </w:tr>
      <w:tr w:rsidR="006A6EC5" w:rsidTr="005956C6">
        <w:trPr>
          <w:jc w:val="center"/>
        </w:trPr>
        <w:tc>
          <w:tcPr>
            <w:tcW w:w="1314" w:type="dxa"/>
            <w:vMerge/>
          </w:tcPr>
          <w:p w:rsidR="006A6EC5" w:rsidRDefault="006A6EC5" w:rsidP="0098639C">
            <w:pPr>
              <w:rPr>
                <w:b/>
              </w:rPr>
            </w:pPr>
          </w:p>
        </w:tc>
        <w:tc>
          <w:tcPr>
            <w:tcW w:w="1677" w:type="dxa"/>
          </w:tcPr>
          <w:p w:rsidR="006A6EC5" w:rsidRPr="00606CF2" w:rsidRDefault="006A6EC5" w:rsidP="0098639C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6A6EC5" w:rsidRPr="00606CF2" w:rsidRDefault="006A6EC5" w:rsidP="0098639C">
            <w:pPr>
              <w:jc w:val="center"/>
            </w:pPr>
            <w:r>
              <w:t>Дорогомилово</w:t>
            </w:r>
          </w:p>
        </w:tc>
        <w:tc>
          <w:tcPr>
            <w:tcW w:w="1892" w:type="dxa"/>
          </w:tcPr>
          <w:p w:rsidR="006A6EC5" w:rsidRPr="00606CF2" w:rsidRDefault="006A6EC5" w:rsidP="0098639C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940" w:type="dxa"/>
            <w:vMerge/>
          </w:tcPr>
          <w:p w:rsidR="006A6EC5" w:rsidRPr="00606CF2" w:rsidRDefault="006A6EC5" w:rsidP="0098639C">
            <w:pPr>
              <w:jc w:val="center"/>
            </w:pPr>
          </w:p>
        </w:tc>
      </w:tr>
      <w:tr w:rsidR="006A6EC5" w:rsidTr="005956C6">
        <w:trPr>
          <w:jc w:val="center"/>
        </w:trPr>
        <w:tc>
          <w:tcPr>
            <w:tcW w:w="1314" w:type="dxa"/>
          </w:tcPr>
          <w:p w:rsidR="006A6EC5" w:rsidRDefault="006A6EC5" w:rsidP="0098639C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677" w:type="dxa"/>
          </w:tcPr>
          <w:p w:rsidR="006A6EC5" w:rsidRDefault="006A6EC5" w:rsidP="0098639C">
            <w:pPr>
              <w:jc w:val="center"/>
              <w:rPr>
                <w:b/>
              </w:rPr>
            </w:pPr>
            <w:r>
              <w:rPr>
                <w:b/>
              </w:rPr>
              <w:t>261</w:t>
            </w:r>
          </w:p>
        </w:tc>
        <w:tc>
          <w:tcPr>
            <w:tcW w:w="1961" w:type="dxa"/>
          </w:tcPr>
          <w:p w:rsidR="006A6EC5" w:rsidRDefault="006A6EC5" w:rsidP="0098639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892" w:type="dxa"/>
          </w:tcPr>
          <w:p w:rsidR="006A6EC5" w:rsidRDefault="006A6EC5" w:rsidP="0098639C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940" w:type="dxa"/>
          </w:tcPr>
          <w:p w:rsidR="006A6EC5" w:rsidRDefault="006A6EC5" w:rsidP="0098639C">
            <w:pPr>
              <w:jc w:val="center"/>
              <w:rPr>
                <w:b/>
              </w:rPr>
            </w:pPr>
            <w:r>
              <w:rPr>
                <w:b/>
              </w:rPr>
              <w:t>505</w:t>
            </w:r>
          </w:p>
        </w:tc>
      </w:tr>
      <w:tr w:rsidR="006A6EC5" w:rsidTr="005956C6">
        <w:trPr>
          <w:jc w:val="center"/>
        </w:trPr>
        <w:tc>
          <w:tcPr>
            <w:tcW w:w="1314" w:type="dxa"/>
          </w:tcPr>
          <w:p w:rsidR="006A6EC5" w:rsidRDefault="006A6EC5" w:rsidP="0098639C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6A6EC5" w:rsidRDefault="004563EA" w:rsidP="0098639C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961" w:type="dxa"/>
          </w:tcPr>
          <w:p w:rsidR="006A6EC5" w:rsidRDefault="004563EA" w:rsidP="0098639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892" w:type="dxa"/>
          </w:tcPr>
          <w:p w:rsidR="006A6EC5" w:rsidRDefault="004563EA" w:rsidP="0098639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940" w:type="dxa"/>
          </w:tcPr>
          <w:p w:rsidR="006A6EC5" w:rsidRDefault="004563EA" w:rsidP="0098639C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bookmarkEnd w:id="23"/>
    </w:tbl>
    <w:p w:rsidR="004563EA" w:rsidRDefault="004563EA" w:rsidP="006A6EC5">
      <w:pPr>
        <w:spacing w:line="276" w:lineRule="auto"/>
        <w:jc w:val="center"/>
        <w:rPr>
          <w:rFonts w:eastAsiaTheme="minorHAnsi"/>
          <w:b/>
          <w:u w:val="single"/>
          <w:lang w:eastAsia="en-US"/>
        </w:rPr>
      </w:pPr>
    </w:p>
    <w:p w:rsidR="006A6EC5" w:rsidRPr="00D60775" w:rsidRDefault="006A6EC5" w:rsidP="006A6EC5">
      <w:pPr>
        <w:spacing w:line="276" w:lineRule="auto"/>
        <w:jc w:val="center"/>
        <w:rPr>
          <w:rFonts w:eastAsiaTheme="minorHAnsi"/>
          <w:b/>
          <w:lang w:eastAsia="en-US"/>
        </w:rPr>
      </w:pPr>
      <w:bookmarkStart w:id="24" w:name="_Hlk535501382"/>
      <w:r w:rsidRPr="00D60775">
        <w:rPr>
          <w:rFonts w:eastAsiaTheme="minorHAnsi"/>
          <w:b/>
          <w:lang w:eastAsia="en-US"/>
        </w:rPr>
        <w:t>Вид помощи - ю</w:t>
      </w:r>
      <w:r w:rsidR="00590384" w:rsidRPr="00D60775">
        <w:rPr>
          <w:rFonts w:eastAsiaTheme="minorHAnsi"/>
          <w:b/>
          <w:lang w:eastAsia="en-US"/>
        </w:rPr>
        <w:t>ридическ</w:t>
      </w:r>
      <w:r w:rsidRPr="00D60775">
        <w:rPr>
          <w:rFonts w:eastAsiaTheme="minorHAnsi"/>
          <w:b/>
          <w:lang w:eastAsia="en-US"/>
        </w:rPr>
        <w:t>ая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6A6EC5" w:rsidTr="005956C6">
        <w:trPr>
          <w:jc w:val="center"/>
        </w:trPr>
        <w:tc>
          <w:tcPr>
            <w:tcW w:w="1314" w:type="dxa"/>
            <w:vMerge w:val="restart"/>
          </w:tcPr>
          <w:p w:rsidR="006A6EC5" w:rsidRDefault="006A6EC5" w:rsidP="0098639C">
            <w:pPr>
              <w:rPr>
                <w:b/>
              </w:rPr>
            </w:pPr>
            <w:bookmarkStart w:id="25" w:name="_Hlk535498280"/>
          </w:p>
        </w:tc>
        <w:tc>
          <w:tcPr>
            <w:tcW w:w="5530" w:type="dxa"/>
            <w:gridSpan w:val="3"/>
          </w:tcPr>
          <w:p w:rsidR="006A6EC5" w:rsidRPr="00606CF2" w:rsidRDefault="006A6EC5" w:rsidP="0098639C">
            <w:pPr>
              <w:jc w:val="center"/>
            </w:pPr>
          </w:p>
        </w:tc>
        <w:tc>
          <w:tcPr>
            <w:tcW w:w="1940" w:type="dxa"/>
            <w:vMerge w:val="restart"/>
          </w:tcPr>
          <w:p w:rsidR="006A6EC5" w:rsidRDefault="006A6EC5" w:rsidP="0098639C">
            <w:pPr>
              <w:jc w:val="center"/>
            </w:pPr>
            <w:r w:rsidRPr="00606CF2">
              <w:t>Всего</w:t>
            </w:r>
          </w:p>
          <w:p w:rsidR="006A6EC5" w:rsidRPr="00606CF2" w:rsidRDefault="006A6EC5" w:rsidP="0098639C">
            <w:pPr>
              <w:jc w:val="center"/>
            </w:pPr>
          </w:p>
        </w:tc>
      </w:tr>
      <w:tr w:rsidR="006A6EC5" w:rsidTr="005956C6">
        <w:trPr>
          <w:jc w:val="center"/>
        </w:trPr>
        <w:tc>
          <w:tcPr>
            <w:tcW w:w="1314" w:type="dxa"/>
            <w:vMerge/>
          </w:tcPr>
          <w:p w:rsidR="006A6EC5" w:rsidRDefault="006A6EC5" w:rsidP="0098639C">
            <w:pPr>
              <w:rPr>
                <w:b/>
              </w:rPr>
            </w:pPr>
          </w:p>
        </w:tc>
        <w:tc>
          <w:tcPr>
            <w:tcW w:w="1677" w:type="dxa"/>
          </w:tcPr>
          <w:p w:rsidR="006A6EC5" w:rsidRPr="00606CF2" w:rsidRDefault="006A6EC5" w:rsidP="0098639C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6A6EC5" w:rsidRPr="00606CF2" w:rsidRDefault="006A6EC5" w:rsidP="0098639C">
            <w:pPr>
              <w:jc w:val="center"/>
            </w:pPr>
            <w:r>
              <w:t>Дорогомилово</w:t>
            </w:r>
          </w:p>
        </w:tc>
        <w:tc>
          <w:tcPr>
            <w:tcW w:w="1892" w:type="dxa"/>
          </w:tcPr>
          <w:p w:rsidR="006A6EC5" w:rsidRPr="00606CF2" w:rsidRDefault="006A6EC5" w:rsidP="0098639C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940" w:type="dxa"/>
            <w:vMerge/>
          </w:tcPr>
          <w:p w:rsidR="006A6EC5" w:rsidRPr="00606CF2" w:rsidRDefault="006A6EC5" w:rsidP="0098639C">
            <w:pPr>
              <w:jc w:val="center"/>
            </w:pPr>
          </w:p>
        </w:tc>
      </w:tr>
      <w:tr w:rsidR="006A6EC5" w:rsidTr="005956C6">
        <w:trPr>
          <w:jc w:val="center"/>
        </w:trPr>
        <w:tc>
          <w:tcPr>
            <w:tcW w:w="1314" w:type="dxa"/>
          </w:tcPr>
          <w:p w:rsidR="006A6EC5" w:rsidRDefault="006A6EC5" w:rsidP="0098639C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677" w:type="dxa"/>
          </w:tcPr>
          <w:p w:rsidR="006A6EC5" w:rsidRDefault="006A6EC5" w:rsidP="0098639C">
            <w:pPr>
              <w:jc w:val="center"/>
              <w:rPr>
                <w:b/>
              </w:rPr>
            </w:pPr>
            <w:r>
              <w:rPr>
                <w:b/>
              </w:rPr>
              <w:t>361</w:t>
            </w:r>
          </w:p>
        </w:tc>
        <w:tc>
          <w:tcPr>
            <w:tcW w:w="1961" w:type="dxa"/>
          </w:tcPr>
          <w:p w:rsidR="006A6EC5" w:rsidRDefault="006A6EC5" w:rsidP="0098639C">
            <w:pPr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1892" w:type="dxa"/>
          </w:tcPr>
          <w:p w:rsidR="006A6EC5" w:rsidRDefault="006A6EC5" w:rsidP="0098639C">
            <w:pPr>
              <w:jc w:val="center"/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940" w:type="dxa"/>
          </w:tcPr>
          <w:p w:rsidR="006A6EC5" w:rsidRDefault="006A6EC5" w:rsidP="0098639C">
            <w:pPr>
              <w:jc w:val="center"/>
              <w:rPr>
                <w:b/>
              </w:rPr>
            </w:pPr>
            <w:r>
              <w:rPr>
                <w:b/>
              </w:rPr>
              <w:t>984</w:t>
            </w:r>
          </w:p>
        </w:tc>
      </w:tr>
      <w:tr w:rsidR="006A6EC5" w:rsidTr="005956C6">
        <w:trPr>
          <w:jc w:val="center"/>
        </w:trPr>
        <w:tc>
          <w:tcPr>
            <w:tcW w:w="1314" w:type="dxa"/>
          </w:tcPr>
          <w:p w:rsidR="006A6EC5" w:rsidRDefault="006A6EC5" w:rsidP="0098639C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6A6EC5" w:rsidRDefault="004563EA" w:rsidP="0098639C">
            <w:pPr>
              <w:jc w:val="center"/>
              <w:rPr>
                <w:b/>
              </w:rPr>
            </w:pPr>
            <w:r>
              <w:rPr>
                <w:b/>
              </w:rPr>
              <w:t>462</w:t>
            </w:r>
          </w:p>
        </w:tc>
        <w:tc>
          <w:tcPr>
            <w:tcW w:w="1961" w:type="dxa"/>
          </w:tcPr>
          <w:p w:rsidR="006A6EC5" w:rsidRDefault="004563EA" w:rsidP="0098639C">
            <w:pPr>
              <w:jc w:val="center"/>
              <w:rPr>
                <w:b/>
              </w:rPr>
            </w:pPr>
            <w:r>
              <w:rPr>
                <w:b/>
              </w:rPr>
              <w:t>281</w:t>
            </w:r>
          </w:p>
        </w:tc>
        <w:tc>
          <w:tcPr>
            <w:tcW w:w="1892" w:type="dxa"/>
          </w:tcPr>
          <w:p w:rsidR="006A6EC5" w:rsidRDefault="004563EA" w:rsidP="0098639C">
            <w:pPr>
              <w:jc w:val="center"/>
              <w:rPr>
                <w:b/>
              </w:rPr>
            </w:pPr>
            <w:r>
              <w:rPr>
                <w:b/>
              </w:rPr>
              <w:t>441</w:t>
            </w:r>
          </w:p>
        </w:tc>
        <w:tc>
          <w:tcPr>
            <w:tcW w:w="1940" w:type="dxa"/>
          </w:tcPr>
          <w:p w:rsidR="006A6EC5" w:rsidRDefault="004563EA" w:rsidP="0098639C">
            <w:pPr>
              <w:jc w:val="center"/>
              <w:rPr>
                <w:b/>
              </w:rPr>
            </w:pPr>
            <w:r>
              <w:rPr>
                <w:b/>
              </w:rPr>
              <w:t>1184</w:t>
            </w:r>
          </w:p>
        </w:tc>
      </w:tr>
      <w:bookmarkEnd w:id="24"/>
    </w:tbl>
    <w:p w:rsidR="006A6EC5" w:rsidRDefault="006A6EC5" w:rsidP="006B5D6E">
      <w:pPr>
        <w:spacing w:line="276" w:lineRule="auto"/>
        <w:ind w:firstLine="426"/>
        <w:jc w:val="both"/>
        <w:rPr>
          <w:rFonts w:eastAsiaTheme="minorHAnsi"/>
          <w:lang w:eastAsia="en-US"/>
        </w:rPr>
      </w:pPr>
    </w:p>
    <w:p w:rsidR="00E45564" w:rsidRPr="00D60775" w:rsidRDefault="00E45564" w:rsidP="00E45564">
      <w:pPr>
        <w:spacing w:line="276" w:lineRule="auto"/>
        <w:jc w:val="center"/>
        <w:rPr>
          <w:rFonts w:eastAsiaTheme="minorHAnsi"/>
          <w:b/>
          <w:lang w:eastAsia="en-US"/>
        </w:rPr>
      </w:pPr>
      <w:r w:rsidRPr="00D60775">
        <w:rPr>
          <w:rFonts w:eastAsiaTheme="minorHAnsi"/>
          <w:b/>
          <w:lang w:eastAsia="en-US"/>
        </w:rPr>
        <w:t>Вид помощи – горячее питание для ветеранов ВОВ, ветеранов труда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E45564" w:rsidTr="005956C6">
        <w:trPr>
          <w:jc w:val="center"/>
        </w:trPr>
        <w:tc>
          <w:tcPr>
            <w:tcW w:w="1314" w:type="dxa"/>
            <w:vMerge w:val="restart"/>
          </w:tcPr>
          <w:p w:rsidR="00E45564" w:rsidRDefault="00E45564" w:rsidP="0098639C">
            <w:pPr>
              <w:rPr>
                <w:b/>
              </w:rPr>
            </w:pPr>
            <w:bookmarkStart w:id="26" w:name="_Hlk535503120"/>
          </w:p>
        </w:tc>
        <w:tc>
          <w:tcPr>
            <w:tcW w:w="5530" w:type="dxa"/>
            <w:gridSpan w:val="3"/>
          </w:tcPr>
          <w:p w:rsidR="00E45564" w:rsidRPr="00606CF2" w:rsidRDefault="00E45564" w:rsidP="0098639C">
            <w:pPr>
              <w:jc w:val="center"/>
            </w:pPr>
          </w:p>
        </w:tc>
        <w:tc>
          <w:tcPr>
            <w:tcW w:w="1940" w:type="dxa"/>
            <w:vMerge w:val="restart"/>
          </w:tcPr>
          <w:p w:rsidR="00E45564" w:rsidRDefault="00E45564" w:rsidP="0098639C">
            <w:pPr>
              <w:jc w:val="center"/>
            </w:pPr>
            <w:r w:rsidRPr="00606CF2">
              <w:t>Всего</w:t>
            </w:r>
          </w:p>
          <w:p w:rsidR="00E45564" w:rsidRPr="00606CF2" w:rsidRDefault="00E45564" w:rsidP="0098639C">
            <w:pPr>
              <w:jc w:val="center"/>
            </w:pPr>
          </w:p>
        </w:tc>
      </w:tr>
      <w:tr w:rsidR="00E45564" w:rsidTr="005956C6">
        <w:trPr>
          <w:jc w:val="center"/>
        </w:trPr>
        <w:tc>
          <w:tcPr>
            <w:tcW w:w="1314" w:type="dxa"/>
            <w:vMerge/>
          </w:tcPr>
          <w:p w:rsidR="00E45564" w:rsidRDefault="00E45564" w:rsidP="0098639C">
            <w:pPr>
              <w:rPr>
                <w:b/>
              </w:rPr>
            </w:pPr>
          </w:p>
        </w:tc>
        <w:tc>
          <w:tcPr>
            <w:tcW w:w="1677" w:type="dxa"/>
          </w:tcPr>
          <w:p w:rsidR="00E45564" w:rsidRPr="00606CF2" w:rsidRDefault="00E45564" w:rsidP="0098639C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E45564" w:rsidRPr="00606CF2" w:rsidRDefault="00E45564" w:rsidP="0098639C">
            <w:pPr>
              <w:jc w:val="center"/>
            </w:pPr>
            <w:r>
              <w:t>Дорогомилово</w:t>
            </w:r>
          </w:p>
        </w:tc>
        <w:tc>
          <w:tcPr>
            <w:tcW w:w="1892" w:type="dxa"/>
          </w:tcPr>
          <w:p w:rsidR="00E45564" w:rsidRPr="00606CF2" w:rsidRDefault="00E45564" w:rsidP="0098639C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940" w:type="dxa"/>
            <w:vMerge/>
          </w:tcPr>
          <w:p w:rsidR="00E45564" w:rsidRPr="00606CF2" w:rsidRDefault="00E45564" w:rsidP="0098639C">
            <w:pPr>
              <w:jc w:val="center"/>
            </w:pPr>
          </w:p>
        </w:tc>
      </w:tr>
      <w:tr w:rsidR="00E45564" w:rsidTr="005956C6">
        <w:trPr>
          <w:jc w:val="center"/>
        </w:trPr>
        <w:tc>
          <w:tcPr>
            <w:tcW w:w="1314" w:type="dxa"/>
          </w:tcPr>
          <w:p w:rsidR="00E45564" w:rsidRDefault="00E45564" w:rsidP="0098639C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677" w:type="dxa"/>
          </w:tcPr>
          <w:p w:rsidR="00E45564" w:rsidRDefault="00E45564" w:rsidP="0098639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1" w:type="dxa"/>
          </w:tcPr>
          <w:p w:rsidR="00E45564" w:rsidRDefault="00E45564" w:rsidP="0098639C">
            <w:pPr>
              <w:jc w:val="center"/>
              <w:rPr>
                <w:b/>
              </w:rPr>
            </w:pPr>
          </w:p>
        </w:tc>
        <w:tc>
          <w:tcPr>
            <w:tcW w:w="1892" w:type="dxa"/>
          </w:tcPr>
          <w:p w:rsidR="00E45564" w:rsidRDefault="00E45564" w:rsidP="0098639C">
            <w:pPr>
              <w:jc w:val="center"/>
              <w:rPr>
                <w:b/>
              </w:rPr>
            </w:pPr>
          </w:p>
        </w:tc>
        <w:tc>
          <w:tcPr>
            <w:tcW w:w="1940" w:type="dxa"/>
          </w:tcPr>
          <w:p w:rsidR="00E45564" w:rsidRDefault="00E45564" w:rsidP="0098639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45564" w:rsidTr="005956C6">
        <w:trPr>
          <w:jc w:val="center"/>
        </w:trPr>
        <w:tc>
          <w:tcPr>
            <w:tcW w:w="1314" w:type="dxa"/>
          </w:tcPr>
          <w:p w:rsidR="00E45564" w:rsidRDefault="00E45564" w:rsidP="0098639C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E45564" w:rsidRDefault="00E45564" w:rsidP="0098639C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961" w:type="dxa"/>
          </w:tcPr>
          <w:p w:rsidR="00E45564" w:rsidRDefault="00E45564" w:rsidP="0098639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92" w:type="dxa"/>
          </w:tcPr>
          <w:p w:rsidR="00E45564" w:rsidRDefault="00E45564" w:rsidP="0098639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40" w:type="dxa"/>
          </w:tcPr>
          <w:p w:rsidR="00E45564" w:rsidRDefault="00E45564" w:rsidP="0098639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bookmarkEnd w:id="25"/>
      <w:bookmarkEnd w:id="26"/>
    </w:tbl>
    <w:p w:rsidR="001E552E" w:rsidRDefault="001E552E" w:rsidP="006B5D6E">
      <w:pPr>
        <w:spacing w:line="276" w:lineRule="auto"/>
        <w:ind w:firstLine="567"/>
        <w:jc w:val="both"/>
      </w:pPr>
    </w:p>
    <w:p w:rsidR="00670EFA" w:rsidRDefault="00670EFA" w:rsidP="006B5D6E">
      <w:pPr>
        <w:spacing w:line="276" w:lineRule="auto"/>
        <w:ind w:firstLine="567"/>
        <w:jc w:val="both"/>
      </w:pPr>
      <w:r w:rsidRPr="006B5D6E">
        <w:t>В 201</w:t>
      </w:r>
      <w:r w:rsidR="00337304">
        <w:t>8</w:t>
      </w:r>
      <w:r w:rsidRPr="006B5D6E">
        <w:t xml:space="preserve"> году, согласно Государственного контракта №ГК-142/16</w:t>
      </w:r>
      <w:r w:rsidR="006B5D6E">
        <w:t xml:space="preserve">, </w:t>
      </w:r>
      <w:r w:rsidR="004563EA">
        <w:t xml:space="preserve">специализированной организацией ООО «Милосердие» </w:t>
      </w:r>
      <w:r w:rsidR="006B5D6E">
        <w:t>осуществлялось предоставление</w:t>
      </w:r>
      <w:r w:rsidR="004563EA">
        <w:t xml:space="preserve"> дополнительных услуг:</w:t>
      </w:r>
      <w:r w:rsidRPr="006B5D6E">
        <w:t xml:space="preserve"> санитарно-гигиенических, патронажных социально-медицинских, патронажных социальных услуг, а также услуг по комплексной уборке квартир особо нуждающимся одиноким и одиноко проживающим пенсионерам, инвалидам</w:t>
      </w:r>
      <w:r w:rsidR="006B5D6E">
        <w:t>.</w:t>
      </w:r>
      <w:r w:rsidR="00337304">
        <w:t xml:space="preserve"> </w:t>
      </w:r>
    </w:p>
    <w:p w:rsidR="00337304" w:rsidRPr="00337304" w:rsidRDefault="00337304" w:rsidP="00337304">
      <w:pPr>
        <w:spacing w:line="276" w:lineRule="auto"/>
        <w:jc w:val="center"/>
        <w:rPr>
          <w:b/>
        </w:rPr>
      </w:pPr>
      <w:r w:rsidRPr="00337304">
        <w:rPr>
          <w:b/>
        </w:rPr>
        <w:t>Оказание дополнительных услуг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337304" w:rsidTr="00804AA2">
        <w:trPr>
          <w:jc w:val="center"/>
        </w:trPr>
        <w:tc>
          <w:tcPr>
            <w:tcW w:w="1314" w:type="dxa"/>
            <w:vMerge w:val="restart"/>
          </w:tcPr>
          <w:p w:rsidR="00337304" w:rsidRDefault="00337304" w:rsidP="0098639C">
            <w:pPr>
              <w:rPr>
                <w:b/>
              </w:rPr>
            </w:pPr>
            <w:bookmarkStart w:id="27" w:name="_Hlk535498507"/>
          </w:p>
        </w:tc>
        <w:tc>
          <w:tcPr>
            <w:tcW w:w="5530" w:type="dxa"/>
            <w:gridSpan w:val="3"/>
          </w:tcPr>
          <w:p w:rsidR="00337304" w:rsidRPr="00606CF2" w:rsidRDefault="00337304" w:rsidP="0098639C">
            <w:pPr>
              <w:jc w:val="center"/>
            </w:pPr>
          </w:p>
        </w:tc>
        <w:tc>
          <w:tcPr>
            <w:tcW w:w="1940" w:type="dxa"/>
            <w:vMerge w:val="restart"/>
          </w:tcPr>
          <w:p w:rsidR="00337304" w:rsidRDefault="00337304" w:rsidP="0098639C">
            <w:pPr>
              <w:jc w:val="center"/>
            </w:pPr>
            <w:r w:rsidRPr="00606CF2">
              <w:t>Всего</w:t>
            </w:r>
            <w:r>
              <w:t xml:space="preserve"> услуг</w:t>
            </w:r>
          </w:p>
          <w:p w:rsidR="00337304" w:rsidRPr="00606CF2" w:rsidRDefault="00337304" w:rsidP="0098639C">
            <w:pPr>
              <w:jc w:val="center"/>
            </w:pPr>
          </w:p>
        </w:tc>
      </w:tr>
      <w:tr w:rsidR="00337304" w:rsidTr="00804AA2">
        <w:trPr>
          <w:jc w:val="center"/>
        </w:trPr>
        <w:tc>
          <w:tcPr>
            <w:tcW w:w="1314" w:type="dxa"/>
            <w:vMerge/>
          </w:tcPr>
          <w:p w:rsidR="00337304" w:rsidRDefault="00337304" w:rsidP="0098639C">
            <w:pPr>
              <w:rPr>
                <w:b/>
              </w:rPr>
            </w:pPr>
          </w:p>
        </w:tc>
        <w:tc>
          <w:tcPr>
            <w:tcW w:w="1677" w:type="dxa"/>
          </w:tcPr>
          <w:p w:rsidR="00337304" w:rsidRPr="00606CF2" w:rsidRDefault="00337304" w:rsidP="0098639C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337304" w:rsidRPr="00606CF2" w:rsidRDefault="00337304" w:rsidP="0098639C">
            <w:pPr>
              <w:jc w:val="center"/>
            </w:pPr>
            <w:r>
              <w:t>Дорогомилово</w:t>
            </w:r>
          </w:p>
        </w:tc>
        <w:tc>
          <w:tcPr>
            <w:tcW w:w="1892" w:type="dxa"/>
          </w:tcPr>
          <w:p w:rsidR="00337304" w:rsidRPr="00606CF2" w:rsidRDefault="00337304" w:rsidP="0098639C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940" w:type="dxa"/>
            <w:vMerge/>
          </w:tcPr>
          <w:p w:rsidR="00337304" w:rsidRPr="00606CF2" w:rsidRDefault="00337304" w:rsidP="0098639C">
            <w:pPr>
              <w:jc w:val="center"/>
            </w:pPr>
          </w:p>
        </w:tc>
      </w:tr>
      <w:tr w:rsidR="00337304" w:rsidTr="00804AA2">
        <w:trPr>
          <w:jc w:val="center"/>
        </w:trPr>
        <w:tc>
          <w:tcPr>
            <w:tcW w:w="1314" w:type="dxa"/>
          </w:tcPr>
          <w:p w:rsidR="00337304" w:rsidRDefault="00337304" w:rsidP="0098639C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677" w:type="dxa"/>
          </w:tcPr>
          <w:p w:rsidR="00337304" w:rsidRDefault="00337304" w:rsidP="0098639C">
            <w:pPr>
              <w:jc w:val="center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1961" w:type="dxa"/>
          </w:tcPr>
          <w:p w:rsidR="00337304" w:rsidRDefault="00337304" w:rsidP="0098639C">
            <w:pPr>
              <w:jc w:val="center"/>
              <w:rPr>
                <w:b/>
              </w:rPr>
            </w:pPr>
            <w:r>
              <w:rPr>
                <w:b/>
              </w:rPr>
              <w:t>766</w:t>
            </w:r>
          </w:p>
        </w:tc>
        <w:tc>
          <w:tcPr>
            <w:tcW w:w="1892" w:type="dxa"/>
          </w:tcPr>
          <w:p w:rsidR="00337304" w:rsidRDefault="00337304" w:rsidP="0098639C">
            <w:pPr>
              <w:jc w:val="center"/>
              <w:rPr>
                <w:b/>
              </w:rPr>
            </w:pPr>
            <w:r>
              <w:rPr>
                <w:b/>
              </w:rPr>
              <w:t>629</w:t>
            </w:r>
          </w:p>
        </w:tc>
        <w:tc>
          <w:tcPr>
            <w:tcW w:w="1940" w:type="dxa"/>
          </w:tcPr>
          <w:p w:rsidR="00337304" w:rsidRDefault="00337304" w:rsidP="0098639C">
            <w:pPr>
              <w:jc w:val="center"/>
              <w:rPr>
                <w:b/>
              </w:rPr>
            </w:pPr>
            <w:r>
              <w:rPr>
                <w:b/>
              </w:rPr>
              <w:t>1900</w:t>
            </w:r>
          </w:p>
        </w:tc>
      </w:tr>
      <w:tr w:rsidR="00337304" w:rsidTr="00804AA2">
        <w:trPr>
          <w:jc w:val="center"/>
        </w:trPr>
        <w:tc>
          <w:tcPr>
            <w:tcW w:w="1314" w:type="dxa"/>
          </w:tcPr>
          <w:p w:rsidR="00337304" w:rsidRDefault="00337304" w:rsidP="00337304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337304" w:rsidRDefault="00337304" w:rsidP="00337304">
            <w:pPr>
              <w:jc w:val="center"/>
              <w:rPr>
                <w:b/>
              </w:rPr>
            </w:pPr>
            <w:r>
              <w:rPr>
                <w:b/>
              </w:rPr>
              <w:t>653</w:t>
            </w:r>
          </w:p>
        </w:tc>
        <w:tc>
          <w:tcPr>
            <w:tcW w:w="1961" w:type="dxa"/>
          </w:tcPr>
          <w:p w:rsidR="00337304" w:rsidRDefault="00337304" w:rsidP="00337304">
            <w:pPr>
              <w:jc w:val="center"/>
              <w:rPr>
                <w:b/>
              </w:rPr>
            </w:pPr>
            <w:r>
              <w:rPr>
                <w:b/>
              </w:rPr>
              <w:t>1130</w:t>
            </w:r>
          </w:p>
        </w:tc>
        <w:tc>
          <w:tcPr>
            <w:tcW w:w="1892" w:type="dxa"/>
          </w:tcPr>
          <w:p w:rsidR="00337304" w:rsidRDefault="00337304" w:rsidP="00337304">
            <w:pPr>
              <w:jc w:val="center"/>
              <w:rPr>
                <w:b/>
              </w:rPr>
            </w:pPr>
            <w:r>
              <w:rPr>
                <w:b/>
              </w:rPr>
              <w:t>594</w:t>
            </w:r>
          </w:p>
        </w:tc>
        <w:tc>
          <w:tcPr>
            <w:tcW w:w="1940" w:type="dxa"/>
          </w:tcPr>
          <w:p w:rsidR="00337304" w:rsidRDefault="00337304" w:rsidP="00337304">
            <w:pPr>
              <w:jc w:val="center"/>
              <w:rPr>
                <w:b/>
              </w:rPr>
            </w:pPr>
            <w:r>
              <w:rPr>
                <w:b/>
              </w:rPr>
              <w:t>2377</w:t>
            </w:r>
          </w:p>
        </w:tc>
      </w:tr>
      <w:bookmarkEnd w:id="27"/>
    </w:tbl>
    <w:p w:rsidR="007C394C" w:rsidRDefault="007C394C" w:rsidP="00337304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804AA2" w:rsidRDefault="00804AA2" w:rsidP="00337304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804AA2" w:rsidRDefault="00804AA2" w:rsidP="00337304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337304" w:rsidRPr="00337304" w:rsidRDefault="00337304" w:rsidP="00337304">
      <w:pPr>
        <w:spacing w:line="276" w:lineRule="auto"/>
        <w:jc w:val="center"/>
        <w:rPr>
          <w:rFonts w:eastAsiaTheme="minorHAnsi"/>
          <w:b/>
          <w:lang w:eastAsia="en-US"/>
        </w:rPr>
      </w:pPr>
      <w:r w:rsidRPr="00337304">
        <w:rPr>
          <w:rFonts w:eastAsiaTheme="minorHAnsi"/>
          <w:b/>
          <w:lang w:eastAsia="en-US"/>
        </w:rPr>
        <w:lastRenderedPageBreak/>
        <w:t>Количество человек, получивших дополнительные услуги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337304" w:rsidTr="00804AA2">
        <w:trPr>
          <w:jc w:val="center"/>
        </w:trPr>
        <w:tc>
          <w:tcPr>
            <w:tcW w:w="1314" w:type="dxa"/>
            <w:vMerge w:val="restart"/>
          </w:tcPr>
          <w:p w:rsidR="00337304" w:rsidRDefault="00337304" w:rsidP="0098639C">
            <w:pPr>
              <w:rPr>
                <w:b/>
              </w:rPr>
            </w:pPr>
          </w:p>
        </w:tc>
        <w:tc>
          <w:tcPr>
            <w:tcW w:w="5530" w:type="dxa"/>
            <w:gridSpan w:val="3"/>
          </w:tcPr>
          <w:p w:rsidR="00337304" w:rsidRPr="00606CF2" w:rsidRDefault="00337304" w:rsidP="0098639C">
            <w:pPr>
              <w:jc w:val="center"/>
            </w:pPr>
          </w:p>
        </w:tc>
        <w:tc>
          <w:tcPr>
            <w:tcW w:w="1940" w:type="dxa"/>
            <w:vMerge w:val="restart"/>
          </w:tcPr>
          <w:p w:rsidR="00337304" w:rsidRDefault="00337304" w:rsidP="0098639C">
            <w:pPr>
              <w:jc w:val="center"/>
            </w:pPr>
            <w:r w:rsidRPr="00606CF2">
              <w:t>Всего</w:t>
            </w:r>
            <w:r>
              <w:t xml:space="preserve"> услуг</w:t>
            </w:r>
          </w:p>
          <w:p w:rsidR="00337304" w:rsidRPr="00606CF2" w:rsidRDefault="00337304" w:rsidP="0098639C">
            <w:pPr>
              <w:jc w:val="center"/>
            </w:pPr>
          </w:p>
        </w:tc>
      </w:tr>
      <w:tr w:rsidR="00337304" w:rsidTr="00804AA2">
        <w:trPr>
          <w:jc w:val="center"/>
        </w:trPr>
        <w:tc>
          <w:tcPr>
            <w:tcW w:w="1314" w:type="dxa"/>
            <w:vMerge/>
          </w:tcPr>
          <w:p w:rsidR="00337304" w:rsidRDefault="00337304" w:rsidP="0098639C">
            <w:pPr>
              <w:rPr>
                <w:b/>
              </w:rPr>
            </w:pPr>
          </w:p>
        </w:tc>
        <w:tc>
          <w:tcPr>
            <w:tcW w:w="1677" w:type="dxa"/>
          </w:tcPr>
          <w:p w:rsidR="00337304" w:rsidRPr="00606CF2" w:rsidRDefault="00337304" w:rsidP="0098639C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337304" w:rsidRPr="00606CF2" w:rsidRDefault="00337304" w:rsidP="0098639C">
            <w:pPr>
              <w:jc w:val="center"/>
            </w:pPr>
            <w:r>
              <w:t>Дорогомилово</w:t>
            </w:r>
          </w:p>
        </w:tc>
        <w:tc>
          <w:tcPr>
            <w:tcW w:w="1892" w:type="dxa"/>
          </w:tcPr>
          <w:p w:rsidR="00337304" w:rsidRPr="00606CF2" w:rsidRDefault="00337304" w:rsidP="0098639C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940" w:type="dxa"/>
            <w:vMerge/>
          </w:tcPr>
          <w:p w:rsidR="00337304" w:rsidRPr="00606CF2" w:rsidRDefault="00337304" w:rsidP="0098639C">
            <w:pPr>
              <w:jc w:val="center"/>
            </w:pPr>
          </w:p>
        </w:tc>
      </w:tr>
      <w:tr w:rsidR="00337304" w:rsidTr="00804AA2">
        <w:trPr>
          <w:jc w:val="center"/>
        </w:trPr>
        <w:tc>
          <w:tcPr>
            <w:tcW w:w="1314" w:type="dxa"/>
          </w:tcPr>
          <w:p w:rsidR="00337304" w:rsidRDefault="00337304" w:rsidP="0098639C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677" w:type="dxa"/>
          </w:tcPr>
          <w:p w:rsidR="00337304" w:rsidRDefault="00337304" w:rsidP="0098639C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961" w:type="dxa"/>
          </w:tcPr>
          <w:p w:rsidR="00337304" w:rsidRDefault="00337304" w:rsidP="0098639C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892" w:type="dxa"/>
          </w:tcPr>
          <w:p w:rsidR="00337304" w:rsidRDefault="00337304" w:rsidP="0098639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40" w:type="dxa"/>
          </w:tcPr>
          <w:p w:rsidR="00337304" w:rsidRDefault="00337304" w:rsidP="0098639C">
            <w:pPr>
              <w:jc w:val="center"/>
              <w:rPr>
                <w:b/>
              </w:rPr>
            </w:pPr>
            <w:r>
              <w:rPr>
                <w:b/>
              </w:rPr>
              <w:t>384</w:t>
            </w:r>
          </w:p>
        </w:tc>
      </w:tr>
      <w:tr w:rsidR="00337304" w:rsidTr="00804AA2">
        <w:trPr>
          <w:jc w:val="center"/>
        </w:trPr>
        <w:tc>
          <w:tcPr>
            <w:tcW w:w="1314" w:type="dxa"/>
          </w:tcPr>
          <w:p w:rsidR="00337304" w:rsidRDefault="00337304" w:rsidP="00337304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337304" w:rsidRDefault="00337304" w:rsidP="00337304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961" w:type="dxa"/>
          </w:tcPr>
          <w:p w:rsidR="00337304" w:rsidRDefault="00337304" w:rsidP="00337304">
            <w:pPr>
              <w:jc w:val="center"/>
              <w:rPr>
                <w:b/>
              </w:rPr>
            </w:pPr>
            <w:r>
              <w:rPr>
                <w:b/>
              </w:rPr>
              <w:t>358</w:t>
            </w:r>
          </w:p>
        </w:tc>
        <w:tc>
          <w:tcPr>
            <w:tcW w:w="1892" w:type="dxa"/>
          </w:tcPr>
          <w:p w:rsidR="00337304" w:rsidRDefault="00337304" w:rsidP="0033730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0" w:type="dxa"/>
          </w:tcPr>
          <w:p w:rsidR="00337304" w:rsidRDefault="00337304" w:rsidP="00337304">
            <w:pPr>
              <w:jc w:val="center"/>
              <w:rPr>
                <w:b/>
              </w:rPr>
            </w:pPr>
            <w:r>
              <w:rPr>
                <w:b/>
              </w:rPr>
              <w:t>464</w:t>
            </w:r>
          </w:p>
        </w:tc>
      </w:tr>
    </w:tbl>
    <w:p w:rsidR="006A6EC5" w:rsidRDefault="004563EA" w:rsidP="006B5D6E">
      <w:pPr>
        <w:spacing w:line="276" w:lineRule="auto"/>
        <w:ind w:firstLine="567"/>
        <w:jc w:val="both"/>
      </w:pPr>
      <w:r>
        <w:t>Увеличилась потребность в дополнительных услугах.</w:t>
      </w:r>
    </w:p>
    <w:p w:rsidR="007C394C" w:rsidRPr="006B5D6E" w:rsidRDefault="007C394C" w:rsidP="007C394C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t>Сбор необходимых документов ведется путем межведомственного взаимодействия, что освобождает обращающихся от сбора документов</w:t>
      </w:r>
      <w:r>
        <w:t>. Однако   существует</w:t>
      </w:r>
      <w:r w:rsidR="001E552E">
        <w:t xml:space="preserve"> </w:t>
      </w:r>
      <w:r>
        <w:t>нехватка рабочих мест</w:t>
      </w:r>
      <w:r w:rsidR="001E552E">
        <w:t>,</w:t>
      </w:r>
      <w:r>
        <w:t xml:space="preserve"> оснащенных системами электронного обмена документами</w:t>
      </w:r>
      <w:r w:rsidR="008D4AA2">
        <w:t xml:space="preserve"> (в филиале «Очаково-Матвеевское»), а также в </w:t>
      </w:r>
      <w:r>
        <w:t>системах происходят сбои, что негативно влияет на качество предоставляемых услуг, происходит задержка получения необходимых документов, как результат нервозность и раздражительность клиентов.</w:t>
      </w:r>
    </w:p>
    <w:p w:rsidR="006A6EC5" w:rsidRPr="006B5D6E" w:rsidRDefault="006A6EC5" w:rsidP="006B5D6E">
      <w:pPr>
        <w:spacing w:line="276" w:lineRule="auto"/>
        <w:ind w:firstLine="567"/>
        <w:jc w:val="both"/>
      </w:pPr>
    </w:p>
    <w:p w:rsidR="00670EFA" w:rsidRDefault="00026D0A" w:rsidP="00804AA2">
      <w:pPr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Отдел социальных коммуникаций и активного долголетия</w:t>
      </w:r>
      <w:r w:rsidR="002A7694">
        <w:rPr>
          <w:rFonts w:eastAsiaTheme="minorHAnsi"/>
          <w:b/>
          <w:lang w:eastAsia="en-US"/>
        </w:rPr>
        <w:t xml:space="preserve"> (ОСКАД)</w:t>
      </w:r>
    </w:p>
    <w:p w:rsidR="00804AA2" w:rsidRDefault="00804AA2" w:rsidP="00804AA2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Отдел осуществляет свою деятельность с апреля 2018 года (преобразование отделения дневного пребывания). </w:t>
      </w:r>
      <w:r w:rsidR="00301406" w:rsidRPr="00301406">
        <w:rPr>
          <w:rFonts w:eastAsiaTheme="minorHAnsi"/>
          <w:lang w:eastAsia="en-US"/>
        </w:rPr>
        <w:t xml:space="preserve">Целью деятельности Отдела является </w:t>
      </w:r>
      <w:r>
        <w:rPr>
          <w:rFonts w:eastAsiaTheme="minorHAnsi"/>
          <w:lang w:eastAsia="en-US"/>
        </w:rPr>
        <w:t xml:space="preserve">активизация и социализация старшего поколения с использованием самого человека (его окружения) и ресурсов ТЦСО, образовательных культурно-досуговых учреждений, некоммерческих организаций и бизнеса. </w:t>
      </w:r>
    </w:p>
    <w:p w:rsidR="00D93466" w:rsidRDefault="00D93466" w:rsidP="00804AA2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93466">
        <w:rPr>
          <w:rFonts w:eastAsiaTheme="minorHAnsi"/>
          <w:u w:val="single"/>
          <w:lang w:eastAsia="en-US"/>
        </w:rPr>
        <w:t>Основные задачи отдела</w:t>
      </w:r>
      <w:r>
        <w:rPr>
          <w:rFonts w:eastAsiaTheme="minorHAnsi"/>
          <w:lang w:eastAsia="en-US"/>
        </w:rPr>
        <w:t>: популяризация активного образа жизни и вовлечение граждан старшего поколения в социальную жизнь города;</w:t>
      </w:r>
    </w:p>
    <w:p w:rsidR="00301406" w:rsidRPr="00301406" w:rsidRDefault="00D93466" w:rsidP="00804AA2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организация проведения</w:t>
      </w:r>
      <w:r w:rsidR="00301406" w:rsidRPr="00301406">
        <w:rPr>
          <w:rFonts w:eastAsiaTheme="minorHAnsi"/>
          <w:lang w:eastAsia="en-US"/>
        </w:rPr>
        <w:t xml:space="preserve"> культурных, образовательных, физкультурных, оздоровительных и иных досуговых </w:t>
      </w:r>
      <w:r>
        <w:rPr>
          <w:rFonts w:eastAsiaTheme="minorHAnsi"/>
          <w:lang w:eastAsia="en-US"/>
        </w:rPr>
        <w:t>занятий для граждан старшего поколения без привлечения средств граждан</w:t>
      </w:r>
      <w:r w:rsidR="00301406" w:rsidRPr="00301406">
        <w:rPr>
          <w:rFonts w:eastAsiaTheme="minorHAnsi"/>
          <w:lang w:eastAsia="en-US"/>
        </w:rPr>
        <w:t>.</w:t>
      </w:r>
      <w:r w:rsidR="00301406" w:rsidRPr="00301406">
        <w:t xml:space="preserve"> </w:t>
      </w:r>
    </w:p>
    <w:p w:rsidR="00301406" w:rsidRPr="00301406" w:rsidRDefault="00301406" w:rsidP="00804AA2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01406">
        <w:rPr>
          <w:rFonts w:eastAsiaTheme="minorHAnsi"/>
          <w:lang w:eastAsia="en-US"/>
        </w:rPr>
        <w:t>ОСКАД организует занятия по следующим направлениям:</w:t>
      </w:r>
    </w:p>
    <w:p w:rsidR="00301406" w:rsidRPr="00871E5F" w:rsidRDefault="00301406" w:rsidP="00804AA2">
      <w:pPr>
        <w:pStyle w:val="ac"/>
        <w:numPr>
          <w:ilvl w:val="0"/>
          <w:numId w:val="22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71E5F">
        <w:rPr>
          <w:rFonts w:eastAsiaTheme="minorHAnsi"/>
          <w:sz w:val="28"/>
          <w:szCs w:val="28"/>
          <w:lang w:eastAsia="en-US"/>
        </w:rPr>
        <w:t>Образование: английский язык, информационные технологии;</w:t>
      </w:r>
    </w:p>
    <w:p w:rsidR="00301406" w:rsidRPr="00871E5F" w:rsidRDefault="00301406" w:rsidP="00804AA2">
      <w:pPr>
        <w:pStyle w:val="ac"/>
        <w:numPr>
          <w:ilvl w:val="0"/>
          <w:numId w:val="22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71E5F">
        <w:rPr>
          <w:rFonts w:eastAsiaTheme="minorHAnsi"/>
          <w:sz w:val="28"/>
          <w:szCs w:val="28"/>
          <w:lang w:eastAsia="en-US"/>
        </w:rPr>
        <w:t>Рисование;</w:t>
      </w:r>
    </w:p>
    <w:p w:rsidR="00301406" w:rsidRPr="00871E5F" w:rsidRDefault="00301406" w:rsidP="00804AA2">
      <w:pPr>
        <w:pStyle w:val="ac"/>
        <w:numPr>
          <w:ilvl w:val="0"/>
          <w:numId w:val="22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71E5F">
        <w:rPr>
          <w:rFonts w:eastAsiaTheme="minorHAnsi"/>
          <w:sz w:val="28"/>
          <w:szCs w:val="28"/>
          <w:lang w:eastAsia="en-US"/>
        </w:rPr>
        <w:t xml:space="preserve">Физическая активность: общефизическая подготовка, </w:t>
      </w:r>
      <w:proofErr w:type="spellStart"/>
      <w:r w:rsidRPr="00871E5F">
        <w:rPr>
          <w:rFonts w:eastAsiaTheme="minorHAnsi"/>
          <w:sz w:val="28"/>
          <w:szCs w:val="28"/>
          <w:lang w:eastAsia="en-US"/>
        </w:rPr>
        <w:t>зумба</w:t>
      </w:r>
      <w:proofErr w:type="spellEnd"/>
      <w:r w:rsidRPr="00871E5F">
        <w:rPr>
          <w:rFonts w:eastAsiaTheme="minorHAnsi"/>
          <w:sz w:val="28"/>
          <w:szCs w:val="28"/>
          <w:lang w:eastAsia="en-US"/>
        </w:rPr>
        <w:t>, скандинавская ходьба;</w:t>
      </w:r>
    </w:p>
    <w:p w:rsidR="00301406" w:rsidRPr="00871E5F" w:rsidRDefault="00301406" w:rsidP="00804AA2">
      <w:pPr>
        <w:pStyle w:val="ac"/>
        <w:numPr>
          <w:ilvl w:val="0"/>
          <w:numId w:val="22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71E5F">
        <w:rPr>
          <w:rFonts w:eastAsiaTheme="minorHAnsi"/>
          <w:sz w:val="28"/>
          <w:szCs w:val="28"/>
          <w:lang w:eastAsia="en-US"/>
        </w:rPr>
        <w:t>Танцы;</w:t>
      </w:r>
    </w:p>
    <w:p w:rsidR="00301406" w:rsidRPr="00871E5F" w:rsidRDefault="00301406" w:rsidP="00804AA2">
      <w:pPr>
        <w:pStyle w:val="ac"/>
        <w:numPr>
          <w:ilvl w:val="0"/>
          <w:numId w:val="22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71E5F">
        <w:rPr>
          <w:rFonts w:eastAsiaTheme="minorHAnsi"/>
          <w:sz w:val="28"/>
          <w:szCs w:val="28"/>
          <w:lang w:eastAsia="en-US"/>
        </w:rPr>
        <w:t>Пение;</w:t>
      </w:r>
    </w:p>
    <w:p w:rsidR="00301406" w:rsidRPr="00871E5F" w:rsidRDefault="00301406" w:rsidP="00804AA2">
      <w:pPr>
        <w:pStyle w:val="ac"/>
        <w:numPr>
          <w:ilvl w:val="0"/>
          <w:numId w:val="22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71E5F">
        <w:rPr>
          <w:rFonts w:eastAsiaTheme="minorHAnsi"/>
          <w:sz w:val="28"/>
          <w:szCs w:val="28"/>
          <w:lang w:eastAsia="en-US"/>
        </w:rPr>
        <w:t>«Здорово жить!»;</w:t>
      </w:r>
    </w:p>
    <w:p w:rsidR="00301406" w:rsidRPr="00871E5F" w:rsidRDefault="00301406" w:rsidP="00804AA2">
      <w:pPr>
        <w:pStyle w:val="ac"/>
        <w:numPr>
          <w:ilvl w:val="0"/>
          <w:numId w:val="22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71E5F">
        <w:rPr>
          <w:rFonts w:eastAsiaTheme="minorHAnsi"/>
          <w:sz w:val="28"/>
          <w:szCs w:val="28"/>
          <w:lang w:eastAsia="en-US"/>
        </w:rPr>
        <w:t>Игры: шашки, шахматы и другие настольные игры;</w:t>
      </w:r>
    </w:p>
    <w:p w:rsidR="00301406" w:rsidRPr="00871E5F" w:rsidRDefault="00301406" w:rsidP="00804AA2">
      <w:pPr>
        <w:pStyle w:val="ac"/>
        <w:numPr>
          <w:ilvl w:val="0"/>
          <w:numId w:val="22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71E5F">
        <w:rPr>
          <w:rFonts w:eastAsiaTheme="minorHAnsi"/>
          <w:sz w:val="28"/>
          <w:szCs w:val="28"/>
          <w:lang w:eastAsia="en-US"/>
        </w:rPr>
        <w:t>Художественно — прикладное творчество.</w:t>
      </w:r>
    </w:p>
    <w:p w:rsidR="002A7694" w:rsidRPr="002A7694" w:rsidRDefault="002A7694" w:rsidP="002A7694">
      <w:pPr>
        <w:pStyle w:val="ac"/>
        <w:spacing w:line="276" w:lineRule="auto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r w:rsidRPr="002A7694">
        <w:rPr>
          <w:rFonts w:eastAsiaTheme="minorHAnsi"/>
          <w:b/>
          <w:sz w:val="28"/>
          <w:szCs w:val="28"/>
          <w:lang w:eastAsia="en-US"/>
        </w:rPr>
        <w:t>Обучаются на разных площадках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2A7694" w:rsidTr="00B35834">
        <w:trPr>
          <w:jc w:val="center"/>
        </w:trPr>
        <w:tc>
          <w:tcPr>
            <w:tcW w:w="1314" w:type="dxa"/>
            <w:vMerge w:val="restart"/>
          </w:tcPr>
          <w:p w:rsidR="002A7694" w:rsidRDefault="002A7694" w:rsidP="001A3B3B">
            <w:pPr>
              <w:rPr>
                <w:b/>
              </w:rPr>
            </w:pPr>
            <w:bookmarkStart w:id="28" w:name="_Hlk535590035"/>
          </w:p>
        </w:tc>
        <w:tc>
          <w:tcPr>
            <w:tcW w:w="5530" w:type="dxa"/>
            <w:gridSpan w:val="3"/>
          </w:tcPr>
          <w:p w:rsidR="002A7694" w:rsidRPr="00606CF2" w:rsidRDefault="002A7694" w:rsidP="001A3B3B">
            <w:pPr>
              <w:jc w:val="center"/>
            </w:pPr>
          </w:p>
        </w:tc>
        <w:tc>
          <w:tcPr>
            <w:tcW w:w="1940" w:type="dxa"/>
            <w:vMerge w:val="restart"/>
          </w:tcPr>
          <w:p w:rsidR="002A7694" w:rsidRDefault="002A7694" w:rsidP="001A3B3B">
            <w:pPr>
              <w:jc w:val="center"/>
            </w:pPr>
            <w:r w:rsidRPr="00606CF2">
              <w:t>Всего</w:t>
            </w:r>
          </w:p>
          <w:p w:rsidR="002A7694" w:rsidRPr="00606CF2" w:rsidRDefault="002A7694" w:rsidP="001A3B3B">
            <w:pPr>
              <w:jc w:val="center"/>
            </w:pPr>
          </w:p>
        </w:tc>
      </w:tr>
      <w:tr w:rsidR="002A7694" w:rsidTr="00B35834">
        <w:trPr>
          <w:jc w:val="center"/>
        </w:trPr>
        <w:tc>
          <w:tcPr>
            <w:tcW w:w="1314" w:type="dxa"/>
            <w:vMerge/>
          </w:tcPr>
          <w:p w:rsidR="002A7694" w:rsidRDefault="002A7694" w:rsidP="001A3B3B">
            <w:pPr>
              <w:rPr>
                <w:b/>
              </w:rPr>
            </w:pPr>
          </w:p>
        </w:tc>
        <w:tc>
          <w:tcPr>
            <w:tcW w:w="1677" w:type="dxa"/>
          </w:tcPr>
          <w:p w:rsidR="002A7694" w:rsidRPr="00606CF2" w:rsidRDefault="002A7694" w:rsidP="001A3B3B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2A7694" w:rsidRPr="00606CF2" w:rsidRDefault="002A7694" w:rsidP="001A3B3B">
            <w:pPr>
              <w:jc w:val="center"/>
            </w:pPr>
            <w:r>
              <w:t>Дорогомилово</w:t>
            </w:r>
          </w:p>
        </w:tc>
        <w:tc>
          <w:tcPr>
            <w:tcW w:w="1892" w:type="dxa"/>
          </w:tcPr>
          <w:p w:rsidR="002A7694" w:rsidRPr="00606CF2" w:rsidRDefault="002A7694" w:rsidP="001A3B3B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940" w:type="dxa"/>
            <w:vMerge/>
          </w:tcPr>
          <w:p w:rsidR="002A7694" w:rsidRPr="00606CF2" w:rsidRDefault="002A7694" w:rsidP="001A3B3B">
            <w:pPr>
              <w:jc w:val="center"/>
            </w:pPr>
          </w:p>
        </w:tc>
      </w:tr>
      <w:tr w:rsidR="002A7694" w:rsidTr="00B35834">
        <w:trPr>
          <w:jc w:val="center"/>
        </w:trPr>
        <w:tc>
          <w:tcPr>
            <w:tcW w:w="1314" w:type="dxa"/>
          </w:tcPr>
          <w:p w:rsidR="002A7694" w:rsidRDefault="002A7694" w:rsidP="001A3B3B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2A7694" w:rsidRDefault="002A7694" w:rsidP="001A3B3B">
            <w:pPr>
              <w:jc w:val="center"/>
              <w:rPr>
                <w:b/>
              </w:rPr>
            </w:pPr>
            <w:r>
              <w:rPr>
                <w:b/>
              </w:rPr>
              <w:t>1270</w:t>
            </w:r>
          </w:p>
        </w:tc>
        <w:tc>
          <w:tcPr>
            <w:tcW w:w="1961" w:type="dxa"/>
          </w:tcPr>
          <w:p w:rsidR="002A7694" w:rsidRDefault="002A7694" w:rsidP="001A3B3B">
            <w:pPr>
              <w:jc w:val="center"/>
              <w:rPr>
                <w:b/>
              </w:rPr>
            </w:pPr>
            <w:r>
              <w:rPr>
                <w:b/>
              </w:rPr>
              <w:t>1014</w:t>
            </w:r>
          </w:p>
        </w:tc>
        <w:tc>
          <w:tcPr>
            <w:tcW w:w="1892" w:type="dxa"/>
          </w:tcPr>
          <w:p w:rsidR="002A7694" w:rsidRDefault="002A7694" w:rsidP="001A3B3B">
            <w:pPr>
              <w:jc w:val="center"/>
              <w:rPr>
                <w:b/>
              </w:rPr>
            </w:pPr>
            <w:r>
              <w:rPr>
                <w:b/>
              </w:rPr>
              <w:t>1041</w:t>
            </w:r>
          </w:p>
        </w:tc>
        <w:tc>
          <w:tcPr>
            <w:tcW w:w="1940" w:type="dxa"/>
          </w:tcPr>
          <w:p w:rsidR="002A7694" w:rsidRDefault="002A7694" w:rsidP="001A3B3B">
            <w:pPr>
              <w:jc w:val="center"/>
              <w:rPr>
                <w:b/>
              </w:rPr>
            </w:pPr>
            <w:r>
              <w:rPr>
                <w:b/>
              </w:rPr>
              <w:t>3325</w:t>
            </w:r>
          </w:p>
        </w:tc>
      </w:tr>
      <w:bookmarkEnd w:id="28"/>
    </w:tbl>
    <w:p w:rsidR="002A7694" w:rsidRPr="002A7694" w:rsidRDefault="002A7694" w:rsidP="002A7694">
      <w:pPr>
        <w:pStyle w:val="ac"/>
        <w:spacing w:line="276" w:lineRule="auto"/>
        <w:ind w:left="1287"/>
        <w:rPr>
          <w:rFonts w:eastAsiaTheme="minorHAnsi"/>
          <w:lang w:eastAsia="en-US"/>
        </w:rPr>
      </w:pPr>
    </w:p>
    <w:p w:rsidR="00B35834" w:rsidRDefault="00B35834" w:rsidP="002A7694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Для организации обучающих занятий были заключены соглашения с поставщиками услуг: образовательные учреждения, библиотеки, центр физкультуры и спорта, некоммерческие организации и т.д.</w:t>
      </w:r>
    </w:p>
    <w:p w:rsidR="00130581" w:rsidRDefault="00130581" w:rsidP="00130581">
      <w:pPr>
        <w:spacing w:line="276" w:lineRule="auto"/>
        <w:ind w:firstLine="567"/>
        <w:jc w:val="center"/>
        <w:rPr>
          <w:rFonts w:eastAsiaTheme="minorHAnsi"/>
          <w:b/>
          <w:lang w:eastAsia="en-US"/>
        </w:rPr>
      </w:pPr>
      <w:r w:rsidRPr="00130581">
        <w:rPr>
          <w:rFonts w:eastAsiaTheme="minorHAnsi"/>
          <w:b/>
          <w:lang w:eastAsia="en-US"/>
        </w:rPr>
        <w:t>Количество групп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130581" w:rsidTr="008876E3">
        <w:trPr>
          <w:jc w:val="center"/>
        </w:trPr>
        <w:tc>
          <w:tcPr>
            <w:tcW w:w="1314" w:type="dxa"/>
            <w:vMerge w:val="restart"/>
          </w:tcPr>
          <w:p w:rsidR="00130581" w:rsidRDefault="00130581" w:rsidP="008876E3">
            <w:pPr>
              <w:rPr>
                <w:b/>
              </w:rPr>
            </w:pPr>
          </w:p>
        </w:tc>
        <w:tc>
          <w:tcPr>
            <w:tcW w:w="5530" w:type="dxa"/>
            <w:gridSpan w:val="3"/>
          </w:tcPr>
          <w:p w:rsidR="00130581" w:rsidRPr="00606CF2" w:rsidRDefault="00130581" w:rsidP="008876E3">
            <w:pPr>
              <w:jc w:val="center"/>
            </w:pPr>
          </w:p>
        </w:tc>
        <w:tc>
          <w:tcPr>
            <w:tcW w:w="1940" w:type="dxa"/>
            <w:vMerge w:val="restart"/>
          </w:tcPr>
          <w:p w:rsidR="00130581" w:rsidRDefault="00130581" w:rsidP="008876E3">
            <w:pPr>
              <w:jc w:val="center"/>
            </w:pPr>
            <w:r w:rsidRPr="00606CF2">
              <w:t>Всего</w:t>
            </w:r>
          </w:p>
          <w:p w:rsidR="00130581" w:rsidRPr="00606CF2" w:rsidRDefault="00130581" w:rsidP="008876E3">
            <w:pPr>
              <w:jc w:val="center"/>
            </w:pPr>
          </w:p>
        </w:tc>
      </w:tr>
      <w:tr w:rsidR="00130581" w:rsidTr="008876E3">
        <w:trPr>
          <w:jc w:val="center"/>
        </w:trPr>
        <w:tc>
          <w:tcPr>
            <w:tcW w:w="1314" w:type="dxa"/>
            <w:vMerge/>
          </w:tcPr>
          <w:p w:rsidR="00130581" w:rsidRDefault="00130581" w:rsidP="008876E3">
            <w:pPr>
              <w:rPr>
                <w:b/>
              </w:rPr>
            </w:pPr>
          </w:p>
        </w:tc>
        <w:tc>
          <w:tcPr>
            <w:tcW w:w="1677" w:type="dxa"/>
          </w:tcPr>
          <w:p w:rsidR="00130581" w:rsidRPr="00606CF2" w:rsidRDefault="00130581" w:rsidP="008876E3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130581" w:rsidRPr="00606CF2" w:rsidRDefault="00130581" w:rsidP="008876E3">
            <w:pPr>
              <w:jc w:val="center"/>
            </w:pPr>
            <w:r>
              <w:t>Дорогомилово</w:t>
            </w:r>
          </w:p>
        </w:tc>
        <w:tc>
          <w:tcPr>
            <w:tcW w:w="1892" w:type="dxa"/>
          </w:tcPr>
          <w:p w:rsidR="00130581" w:rsidRPr="00606CF2" w:rsidRDefault="00130581" w:rsidP="008876E3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940" w:type="dxa"/>
            <w:vMerge/>
          </w:tcPr>
          <w:p w:rsidR="00130581" w:rsidRPr="00606CF2" w:rsidRDefault="00130581" w:rsidP="008876E3">
            <w:pPr>
              <w:jc w:val="center"/>
            </w:pPr>
          </w:p>
        </w:tc>
      </w:tr>
      <w:tr w:rsidR="00130581" w:rsidTr="008876E3">
        <w:trPr>
          <w:jc w:val="center"/>
        </w:trPr>
        <w:tc>
          <w:tcPr>
            <w:tcW w:w="1314" w:type="dxa"/>
          </w:tcPr>
          <w:p w:rsidR="00130581" w:rsidRDefault="00130581" w:rsidP="008876E3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130581" w:rsidRDefault="00130581" w:rsidP="008876E3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961" w:type="dxa"/>
          </w:tcPr>
          <w:p w:rsidR="00130581" w:rsidRDefault="00130581" w:rsidP="008876E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92" w:type="dxa"/>
          </w:tcPr>
          <w:p w:rsidR="00130581" w:rsidRDefault="00130581" w:rsidP="008876E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40" w:type="dxa"/>
          </w:tcPr>
          <w:p w:rsidR="00130581" w:rsidRDefault="00130581" w:rsidP="008876E3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</w:tr>
    </w:tbl>
    <w:p w:rsidR="00130581" w:rsidRPr="00130581" w:rsidRDefault="00130581" w:rsidP="00130581">
      <w:pPr>
        <w:spacing w:line="276" w:lineRule="auto"/>
        <w:ind w:firstLine="567"/>
        <w:jc w:val="center"/>
        <w:rPr>
          <w:rFonts w:eastAsiaTheme="minorHAnsi"/>
          <w:b/>
          <w:lang w:eastAsia="en-US"/>
        </w:rPr>
      </w:pPr>
    </w:p>
    <w:p w:rsidR="00B35834" w:rsidRDefault="00B35834" w:rsidP="002A7694">
      <w:pPr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B35834" w:rsidRPr="00B35834" w:rsidRDefault="00B35834" w:rsidP="00D60775">
      <w:pPr>
        <w:spacing w:line="276" w:lineRule="auto"/>
        <w:ind w:firstLine="567"/>
        <w:jc w:val="center"/>
        <w:rPr>
          <w:rFonts w:eastAsiaTheme="minorHAnsi"/>
          <w:b/>
          <w:lang w:eastAsia="en-US"/>
        </w:rPr>
      </w:pPr>
      <w:r w:rsidRPr="00B35834">
        <w:rPr>
          <w:rFonts w:eastAsiaTheme="minorHAnsi"/>
          <w:b/>
          <w:lang w:eastAsia="en-US"/>
        </w:rPr>
        <w:t>Количество поставщиков услуг в программе Московское долголетие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B35834" w:rsidTr="001A3B3B">
        <w:trPr>
          <w:jc w:val="center"/>
        </w:trPr>
        <w:tc>
          <w:tcPr>
            <w:tcW w:w="1314" w:type="dxa"/>
            <w:vMerge w:val="restart"/>
          </w:tcPr>
          <w:p w:rsidR="00B35834" w:rsidRDefault="00B35834" w:rsidP="001A3B3B">
            <w:pPr>
              <w:rPr>
                <w:b/>
              </w:rPr>
            </w:pPr>
          </w:p>
        </w:tc>
        <w:tc>
          <w:tcPr>
            <w:tcW w:w="5530" w:type="dxa"/>
            <w:gridSpan w:val="3"/>
          </w:tcPr>
          <w:p w:rsidR="00B35834" w:rsidRPr="00606CF2" w:rsidRDefault="00B35834" w:rsidP="001A3B3B">
            <w:pPr>
              <w:jc w:val="center"/>
            </w:pPr>
          </w:p>
        </w:tc>
        <w:tc>
          <w:tcPr>
            <w:tcW w:w="1940" w:type="dxa"/>
            <w:vMerge w:val="restart"/>
          </w:tcPr>
          <w:p w:rsidR="00B35834" w:rsidRDefault="00B35834" w:rsidP="001A3B3B">
            <w:pPr>
              <w:jc w:val="center"/>
            </w:pPr>
            <w:r w:rsidRPr="00606CF2">
              <w:t>Всего</w:t>
            </w:r>
          </w:p>
          <w:p w:rsidR="00B35834" w:rsidRPr="00606CF2" w:rsidRDefault="00B35834" w:rsidP="001A3B3B">
            <w:pPr>
              <w:jc w:val="center"/>
            </w:pPr>
          </w:p>
        </w:tc>
      </w:tr>
      <w:tr w:rsidR="00B35834" w:rsidTr="00B35834">
        <w:trPr>
          <w:jc w:val="center"/>
        </w:trPr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B35834" w:rsidRDefault="00B35834" w:rsidP="001A3B3B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B35834" w:rsidRPr="00606CF2" w:rsidRDefault="00B35834" w:rsidP="001A3B3B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B35834" w:rsidRPr="00606CF2" w:rsidRDefault="00B35834" w:rsidP="001A3B3B">
            <w:pPr>
              <w:jc w:val="center"/>
            </w:pPr>
            <w:r>
              <w:t>Дорогомилово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B35834" w:rsidRPr="00606CF2" w:rsidRDefault="00B35834" w:rsidP="001A3B3B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940" w:type="dxa"/>
            <w:vMerge/>
            <w:tcBorders>
              <w:bottom w:val="single" w:sz="4" w:space="0" w:color="auto"/>
            </w:tcBorders>
          </w:tcPr>
          <w:p w:rsidR="00B35834" w:rsidRPr="00606CF2" w:rsidRDefault="00B35834" w:rsidP="001A3B3B">
            <w:pPr>
              <w:jc w:val="center"/>
            </w:pPr>
          </w:p>
        </w:tc>
      </w:tr>
      <w:tr w:rsidR="00B35834" w:rsidTr="00B35834">
        <w:trPr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:rsidR="00B35834" w:rsidRDefault="00B35834" w:rsidP="001A3B3B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B35834" w:rsidRDefault="00B35834" w:rsidP="001A3B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B35834" w:rsidRDefault="00B35834" w:rsidP="001A3B3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B35834" w:rsidRDefault="00B35834" w:rsidP="001A3B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B35834" w:rsidRDefault="00B35834" w:rsidP="001A3B3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B35834" w:rsidRDefault="00B35834" w:rsidP="002A7694">
      <w:pPr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301406" w:rsidRPr="00301406" w:rsidRDefault="00301406" w:rsidP="002A7694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01406">
        <w:rPr>
          <w:rFonts w:eastAsiaTheme="minorHAnsi"/>
          <w:lang w:eastAsia="en-US"/>
        </w:rPr>
        <w:t>При поддержке ОСКАД проводятся культурно-досуговые мероприятия:</w:t>
      </w:r>
      <w:r w:rsidR="002A7694">
        <w:rPr>
          <w:rFonts w:eastAsiaTheme="minorHAnsi"/>
          <w:lang w:eastAsia="en-US"/>
        </w:rPr>
        <w:t xml:space="preserve"> к</w:t>
      </w:r>
      <w:r w:rsidRPr="00301406">
        <w:rPr>
          <w:rFonts w:eastAsiaTheme="minorHAnsi"/>
          <w:lang w:eastAsia="en-US"/>
        </w:rPr>
        <w:t>онцерты</w:t>
      </w:r>
      <w:r w:rsidR="002A7694">
        <w:rPr>
          <w:rFonts w:eastAsiaTheme="minorHAnsi"/>
          <w:lang w:eastAsia="en-US"/>
        </w:rPr>
        <w:t>, э</w:t>
      </w:r>
      <w:r w:rsidRPr="00301406">
        <w:rPr>
          <w:rFonts w:eastAsiaTheme="minorHAnsi"/>
          <w:lang w:eastAsia="en-US"/>
        </w:rPr>
        <w:t>кскурсии</w:t>
      </w:r>
      <w:r w:rsidR="002A7694">
        <w:rPr>
          <w:rFonts w:eastAsiaTheme="minorHAnsi"/>
          <w:lang w:eastAsia="en-US"/>
        </w:rPr>
        <w:t>, л</w:t>
      </w:r>
      <w:r w:rsidRPr="00301406">
        <w:rPr>
          <w:rFonts w:eastAsiaTheme="minorHAnsi"/>
          <w:lang w:eastAsia="en-US"/>
        </w:rPr>
        <w:t>екции и беседы.</w:t>
      </w:r>
    </w:p>
    <w:p w:rsidR="00301406" w:rsidRPr="00301406" w:rsidRDefault="00301406" w:rsidP="002A7694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01406">
        <w:rPr>
          <w:rFonts w:eastAsiaTheme="minorHAnsi"/>
          <w:lang w:eastAsia="en-US"/>
        </w:rPr>
        <w:t>Работают клубы и кружки по интересам: танцевальные, образовательные, досуговые, игровые.</w:t>
      </w:r>
    </w:p>
    <w:p w:rsidR="00D54B3A" w:rsidRDefault="00301406" w:rsidP="002A7694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01406">
        <w:rPr>
          <w:rFonts w:eastAsiaTheme="minorHAnsi"/>
          <w:lang w:eastAsia="en-US"/>
        </w:rPr>
        <w:t>Проводятся соревнования и конкурсы: по дартсу, настольному теннису, бильярду; вокалу, танцам; художественно</w:t>
      </w:r>
      <w:r w:rsidR="005D7DE1">
        <w:rPr>
          <w:rFonts w:eastAsiaTheme="minorHAnsi"/>
          <w:lang w:eastAsia="en-US"/>
        </w:rPr>
        <w:t xml:space="preserve"> </w:t>
      </w:r>
      <w:r w:rsidRPr="00301406">
        <w:rPr>
          <w:rFonts w:eastAsiaTheme="minorHAnsi"/>
          <w:lang w:eastAsia="en-US"/>
        </w:rPr>
        <w:t>- прикладному творчеству.</w:t>
      </w:r>
    </w:p>
    <w:p w:rsidR="00B35834" w:rsidRDefault="00B35834" w:rsidP="00B35834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B35834" w:rsidRDefault="00B35834" w:rsidP="00B35834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Приняли участие в различных городских, окружных,</w:t>
      </w:r>
    </w:p>
    <w:p w:rsidR="002A7694" w:rsidRPr="00B35834" w:rsidRDefault="00B35834" w:rsidP="00B35834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районных мероприятиях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2A7694" w:rsidTr="00B35834">
        <w:trPr>
          <w:jc w:val="center"/>
        </w:trPr>
        <w:tc>
          <w:tcPr>
            <w:tcW w:w="1314" w:type="dxa"/>
            <w:vMerge w:val="restart"/>
          </w:tcPr>
          <w:p w:rsidR="002A7694" w:rsidRDefault="002A7694" w:rsidP="001A3B3B">
            <w:pPr>
              <w:rPr>
                <w:b/>
              </w:rPr>
            </w:pPr>
          </w:p>
        </w:tc>
        <w:tc>
          <w:tcPr>
            <w:tcW w:w="5530" w:type="dxa"/>
            <w:gridSpan w:val="3"/>
          </w:tcPr>
          <w:p w:rsidR="002A7694" w:rsidRPr="00606CF2" w:rsidRDefault="002A7694" w:rsidP="001A3B3B">
            <w:pPr>
              <w:jc w:val="center"/>
            </w:pPr>
          </w:p>
        </w:tc>
        <w:tc>
          <w:tcPr>
            <w:tcW w:w="1940" w:type="dxa"/>
            <w:vMerge w:val="restart"/>
          </w:tcPr>
          <w:p w:rsidR="002A7694" w:rsidRDefault="002A7694" w:rsidP="001A3B3B">
            <w:pPr>
              <w:jc w:val="center"/>
            </w:pPr>
            <w:r w:rsidRPr="00606CF2">
              <w:t>Всего</w:t>
            </w:r>
          </w:p>
          <w:p w:rsidR="002A7694" w:rsidRPr="00606CF2" w:rsidRDefault="002A7694" w:rsidP="001A3B3B">
            <w:pPr>
              <w:jc w:val="center"/>
            </w:pPr>
          </w:p>
        </w:tc>
      </w:tr>
      <w:tr w:rsidR="002A7694" w:rsidTr="00B35834">
        <w:trPr>
          <w:jc w:val="center"/>
        </w:trPr>
        <w:tc>
          <w:tcPr>
            <w:tcW w:w="1314" w:type="dxa"/>
            <w:vMerge/>
          </w:tcPr>
          <w:p w:rsidR="002A7694" w:rsidRDefault="002A7694" w:rsidP="001A3B3B">
            <w:pPr>
              <w:rPr>
                <w:b/>
              </w:rPr>
            </w:pPr>
          </w:p>
        </w:tc>
        <w:tc>
          <w:tcPr>
            <w:tcW w:w="1677" w:type="dxa"/>
          </w:tcPr>
          <w:p w:rsidR="002A7694" w:rsidRPr="00606CF2" w:rsidRDefault="002A7694" w:rsidP="001A3B3B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2A7694" w:rsidRPr="00606CF2" w:rsidRDefault="002A7694" w:rsidP="001A3B3B">
            <w:pPr>
              <w:jc w:val="center"/>
            </w:pPr>
            <w:r>
              <w:t>Дорогомилово</w:t>
            </w:r>
          </w:p>
        </w:tc>
        <w:tc>
          <w:tcPr>
            <w:tcW w:w="1892" w:type="dxa"/>
          </w:tcPr>
          <w:p w:rsidR="002A7694" w:rsidRPr="00606CF2" w:rsidRDefault="002A7694" w:rsidP="001A3B3B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940" w:type="dxa"/>
            <w:vMerge/>
          </w:tcPr>
          <w:p w:rsidR="002A7694" w:rsidRPr="00606CF2" w:rsidRDefault="002A7694" w:rsidP="001A3B3B">
            <w:pPr>
              <w:jc w:val="center"/>
            </w:pPr>
          </w:p>
        </w:tc>
      </w:tr>
      <w:tr w:rsidR="002A7694" w:rsidTr="00B35834">
        <w:trPr>
          <w:jc w:val="center"/>
        </w:trPr>
        <w:tc>
          <w:tcPr>
            <w:tcW w:w="1314" w:type="dxa"/>
          </w:tcPr>
          <w:p w:rsidR="002A7694" w:rsidRDefault="002A7694" w:rsidP="001A3B3B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2A7694" w:rsidRDefault="00300A75" w:rsidP="001A3B3B">
            <w:pPr>
              <w:jc w:val="center"/>
              <w:rPr>
                <w:b/>
              </w:rPr>
            </w:pPr>
            <w:r>
              <w:rPr>
                <w:b/>
              </w:rPr>
              <w:t>6742</w:t>
            </w:r>
          </w:p>
        </w:tc>
        <w:tc>
          <w:tcPr>
            <w:tcW w:w="1961" w:type="dxa"/>
          </w:tcPr>
          <w:p w:rsidR="002A7694" w:rsidRDefault="003264ED" w:rsidP="001A3B3B">
            <w:pPr>
              <w:jc w:val="center"/>
              <w:rPr>
                <w:b/>
              </w:rPr>
            </w:pPr>
            <w:r>
              <w:rPr>
                <w:b/>
              </w:rPr>
              <w:t>3545</w:t>
            </w:r>
          </w:p>
        </w:tc>
        <w:tc>
          <w:tcPr>
            <w:tcW w:w="1892" w:type="dxa"/>
          </w:tcPr>
          <w:p w:rsidR="002A7694" w:rsidRDefault="00300A75" w:rsidP="001A3B3B">
            <w:pPr>
              <w:jc w:val="center"/>
              <w:rPr>
                <w:b/>
              </w:rPr>
            </w:pPr>
            <w:r>
              <w:rPr>
                <w:b/>
              </w:rPr>
              <w:t>5295</w:t>
            </w:r>
          </w:p>
        </w:tc>
        <w:tc>
          <w:tcPr>
            <w:tcW w:w="1940" w:type="dxa"/>
          </w:tcPr>
          <w:p w:rsidR="002A7694" w:rsidRDefault="003264ED" w:rsidP="001A3B3B">
            <w:pPr>
              <w:jc w:val="center"/>
              <w:rPr>
                <w:b/>
              </w:rPr>
            </w:pPr>
            <w:r>
              <w:rPr>
                <w:b/>
              </w:rPr>
              <w:t>15582</w:t>
            </w:r>
            <w:bookmarkStart w:id="29" w:name="_GoBack"/>
            <w:bookmarkEnd w:id="29"/>
          </w:p>
        </w:tc>
      </w:tr>
    </w:tbl>
    <w:p w:rsidR="002A7694" w:rsidRDefault="002A7694" w:rsidP="006B5D6E">
      <w:pPr>
        <w:spacing w:line="276" w:lineRule="auto"/>
        <w:ind w:firstLine="567"/>
        <w:rPr>
          <w:rFonts w:eastAsiaTheme="minorHAnsi"/>
          <w:lang w:eastAsia="en-US"/>
        </w:rPr>
      </w:pPr>
    </w:p>
    <w:p w:rsidR="00D54B3A" w:rsidRPr="00D54B3A" w:rsidRDefault="00D54B3A" w:rsidP="00B35834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54B3A">
        <w:rPr>
          <w:rFonts w:eastAsiaTheme="minorHAnsi"/>
          <w:lang w:eastAsia="en-US"/>
        </w:rPr>
        <w:t xml:space="preserve">«Московское долголетие» — реальный шанс для пожилых людей преодолеть порог возраста. Научиться чему-то, на что не было времени раньше. Приобрести новых друзей, получить новые возможности, увидеть перспективы, которых не замечал до этого. Поправить свое здоровье и укрепить организм. </w:t>
      </w:r>
    </w:p>
    <w:p w:rsidR="004F7060" w:rsidRPr="00D54B3A" w:rsidRDefault="004F7060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322A51" w:rsidRPr="006B5D6E" w:rsidRDefault="000C425D" w:rsidP="006B5D6E">
      <w:pPr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 w:rsidRPr="006B5D6E">
        <w:rPr>
          <w:rFonts w:eastAsiaTheme="minorHAnsi"/>
          <w:b/>
          <w:lang w:eastAsia="en-US"/>
        </w:rPr>
        <w:t>Отделения социальной реабилитации инвалидов (детей-инвалидов)</w:t>
      </w:r>
    </w:p>
    <w:p w:rsidR="00DE1562" w:rsidRPr="006B5D6E" w:rsidRDefault="000633A9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 xml:space="preserve">В рамках проведения мероприятий по выполнению Постановления Правительства г. Москвы </w:t>
      </w:r>
      <w:r w:rsidR="0005319F" w:rsidRPr="006B5D6E">
        <w:rPr>
          <w:rFonts w:eastAsiaTheme="minorHAnsi"/>
          <w:lang w:eastAsia="en-US"/>
        </w:rPr>
        <w:t xml:space="preserve">от 17.02.2009г. </w:t>
      </w:r>
      <w:r w:rsidRPr="006B5D6E">
        <w:rPr>
          <w:rFonts w:eastAsiaTheme="minorHAnsi"/>
          <w:lang w:eastAsia="en-US"/>
        </w:rPr>
        <w:t xml:space="preserve">№15-ПП «Стратегия качества жизни инвалидов городе Москве на период до 2020г.» </w:t>
      </w:r>
      <w:r w:rsidR="001669E9" w:rsidRPr="006B5D6E">
        <w:rPr>
          <w:rFonts w:eastAsiaTheme="minorHAnsi"/>
          <w:lang w:eastAsia="en-US"/>
        </w:rPr>
        <w:t>приоритетными направлениями работы в 201</w:t>
      </w:r>
      <w:r w:rsidR="005D7DE1">
        <w:rPr>
          <w:rFonts w:eastAsiaTheme="minorHAnsi"/>
          <w:lang w:eastAsia="en-US"/>
        </w:rPr>
        <w:t>8</w:t>
      </w:r>
      <w:r w:rsidR="001669E9" w:rsidRPr="006B5D6E">
        <w:rPr>
          <w:rFonts w:eastAsiaTheme="minorHAnsi"/>
          <w:lang w:eastAsia="en-US"/>
        </w:rPr>
        <w:t xml:space="preserve"> году по-прежнему оставал</w:t>
      </w:r>
      <w:r w:rsidR="0011752E" w:rsidRPr="006B5D6E">
        <w:rPr>
          <w:rFonts w:eastAsiaTheme="minorHAnsi"/>
          <w:lang w:eastAsia="en-US"/>
        </w:rPr>
        <w:t>а</w:t>
      </w:r>
      <w:r w:rsidR="001669E9" w:rsidRPr="006B5D6E">
        <w:rPr>
          <w:rFonts w:eastAsiaTheme="minorHAnsi"/>
          <w:lang w:eastAsia="en-US"/>
        </w:rPr>
        <w:t xml:space="preserve">сь </w:t>
      </w:r>
      <w:r w:rsidRPr="006B5D6E">
        <w:rPr>
          <w:rFonts w:eastAsiaTheme="minorHAnsi"/>
          <w:lang w:eastAsia="en-US"/>
        </w:rPr>
        <w:t>социальн</w:t>
      </w:r>
      <w:r w:rsidR="0011752E" w:rsidRPr="006B5D6E">
        <w:rPr>
          <w:rFonts w:eastAsiaTheme="minorHAnsi"/>
          <w:lang w:eastAsia="en-US"/>
        </w:rPr>
        <w:t>ая</w:t>
      </w:r>
      <w:r w:rsidRPr="006B5D6E">
        <w:rPr>
          <w:rFonts w:eastAsiaTheme="minorHAnsi"/>
          <w:lang w:eastAsia="en-US"/>
        </w:rPr>
        <w:t xml:space="preserve"> интеграци</w:t>
      </w:r>
      <w:r w:rsidR="0011752E" w:rsidRPr="006B5D6E">
        <w:rPr>
          <w:rFonts w:eastAsiaTheme="minorHAnsi"/>
          <w:lang w:eastAsia="en-US"/>
        </w:rPr>
        <w:t>я</w:t>
      </w:r>
      <w:r w:rsidRPr="006B5D6E">
        <w:rPr>
          <w:rFonts w:eastAsiaTheme="minorHAnsi"/>
          <w:lang w:eastAsia="en-US"/>
        </w:rPr>
        <w:t xml:space="preserve"> инвалидов</w:t>
      </w:r>
      <w:r w:rsidR="00EC1C4E" w:rsidRPr="006B5D6E">
        <w:rPr>
          <w:rFonts w:eastAsiaTheme="minorHAnsi"/>
          <w:lang w:eastAsia="en-US"/>
        </w:rPr>
        <w:t>,</w:t>
      </w:r>
      <w:r w:rsidRPr="006B5D6E">
        <w:rPr>
          <w:rFonts w:eastAsiaTheme="minorHAnsi"/>
          <w:lang w:eastAsia="en-US"/>
        </w:rPr>
        <w:t xml:space="preserve"> включающая в себя: </w:t>
      </w:r>
      <w:r w:rsidR="001669E9" w:rsidRPr="006B5D6E">
        <w:rPr>
          <w:rFonts w:eastAsiaTheme="minorHAnsi"/>
          <w:lang w:eastAsia="en-US"/>
        </w:rPr>
        <w:t>оказание реабилитационных услуг и трудоустройство инвалидов</w:t>
      </w:r>
      <w:r w:rsidR="0005319F" w:rsidRPr="006B5D6E">
        <w:rPr>
          <w:rFonts w:eastAsiaTheme="minorHAnsi"/>
          <w:lang w:eastAsia="en-US"/>
        </w:rPr>
        <w:t>, обеспечение инвалидов техническими средствами реабилитации</w:t>
      </w:r>
      <w:r w:rsidR="001669E9" w:rsidRPr="006B5D6E">
        <w:rPr>
          <w:rFonts w:eastAsiaTheme="minorHAnsi"/>
          <w:lang w:eastAsia="en-US"/>
        </w:rPr>
        <w:t>.</w:t>
      </w:r>
    </w:p>
    <w:p w:rsidR="003D5A1D" w:rsidRDefault="003D5A1D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lastRenderedPageBreak/>
        <w:t xml:space="preserve">На базе Учреждения функционируют </w:t>
      </w:r>
      <w:r w:rsidRPr="006B5D6E">
        <w:rPr>
          <w:rFonts w:eastAsiaTheme="minorHAnsi"/>
          <w:b/>
          <w:lang w:eastAsia="en-US"/>
        </w:rPr>
        <w:t>два отделения социальной реабилитации инвалидов (ОСРИ) и отделение социальной реабилитации детей- инвалидов</w:t>
      </w:r>
      <w:r w:rsidR="0051597C" w:rsidRPr="006B5D6E">
        <w:rPr>
          <w:rFonts w:eastAsiaTheme="minorHAnsi"/>
          <w:lang w:eastAsia="en-US"/>
        </w:rPr>
        <w:t xml:space="preserve">. </w:t>
      </w:r>
    </w:p>
    <w:p w:rsidR="00A23176" w:rsidRPr="00A23176" w:rsidRDefault="00A23176" w:rsidP="00A23176">
      <w:pPr>
        <w:spacing w:line="276" w:lineRule="auto"/>
        <w:jc w:val="center"/>
        <w:rPr>
          <w:rFonts w:eastAsiaTheme="minorHAnsi"/>
          <w:b/>
          <w:lang w:eastAsia="en-US"/>
        </w:rPr>
      </w:pPr>
      <w:r w:rsidRPr="00A23176">
        <w:rPr>
          <w:rFonts w:eastAsiaTheme="minorHAnsi"/>
          <w:b/>
          <w:lang w:eastAsia="en-US"/>
        </w:rPr>
        <w:t>Прошли</w:t>
      </w:r>
      <w:r>
        <w:rPr>
          <w:rFonts w:eastAsiaTheme="minorHAnsi"/>
          <w:b/>
          <w:lang w:eastAsia="en-US"/>
        </w:rPr>
        <w:t xml:space="preserve"> курс «</w:t>
      </w:r>
      <w:r w:rsidRPr="00A23176">
        <w:rPr>
          <w:rFonts w:eastAsiaTheme="minorHAnsi"/>
          <w:b/>
          <w:lang w:eastAsia="en-US"/>
        </w:rPr>
        <w:t>комплексн</w:t>
      </w:r>
      <w:r>
        <w:rPr>
          <w:rFonts w:eastAsiaTheme="minorHAnsi"/>
          <w:b/>
          <w:lang w:eastAsia="en-US"/>
        </w:rPr>
        <w:t>ая</w:t>
      </w:r>
      <w:r w:rsidRPr="00A23176">
        <w:rPr>
          <w:rFonts w:eastAsiaTheme="minorHAnsi"/>
          <w:b/>
          <w:lang w:eastAsia="en-US"/>
        </w:rPr>
        <w:t xml:space="preserve"> реабилитаци</w:t>
      </w:r>
      <w:r>
        <w:rPr>
          <w:rFonts w:eastAsiaTheme="minorHAnsi"/>
          <w:b/>
          <w:lang w:eastAsia="en-US"/>
        </w:rPr>
        <w:t>я»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A97C68" w:rsidTr="00B35834">
        <w:trPr>
          <w:jc w:val="center"/>
        </w:trPr>
        <w:tc>
          <w:tcPr>
            <w:tcW w:w="1314" w:type="dxa"/>
            <w:vMerge w:val="restart"/>
          </w:tcPr>
          <w:p w:rsidR="00A97C68" w:rsidRDefault="00A97C68" w:rsidP="0098639C">
            <w:pPr>
              <w:rPr>
                <w:b/>
              </w:rPr>
            </w:pPr>
            <w:bookmarkStart w:id="30" w:name="_Hlk535504162"/>
            <w:bookmarkStart w:id="31" w:name="_Hlk535505020"/>
          </w:p>
        </w:tc>
        <w:tc>
          <w:tcPr>
            <w:tcW w:w="5530" w:type="dxa"/>
            <w:gridSpan w:val="3"/>
          </w:tcPr>
          <w:p w:rsidR="00A97C68" w:rsidRPr="00606CF2" w:rsidRDefault="00A97C68" w:rsidP="0098639C">
            <w:pPr>
              <w:jc w:val="center"/>
            </w:pPr>
          </w:p>
        </w:tc>
        <w:tc>
          <w:tcPr>
            <w:tcW w:w="1940" w:type="dxa"/>
            <w:vMerge w:val="restart"/>
          </w:tcPr>
          <w:p w:rsidR="00A97C68" w:rsidRDefault="00A97C68" w:rsidP="0098639C">
            <w:pPr>
              <w:jc w:val="center"/>
            </w:pPr>
            <w:r w:rsidRPr="00606CF2">
              <w:t>Всего</w:t>
            </w:r>
          </w:p>
          <w:p w:rsidR="00A97C68" w:rsidRPr="00606CF2" w:rsidRDefault="00A97C68" w:rsidP="0098639C">
            <w:pPr>
              <w:jc w:val="center"/>
            </w:pPr>
          </w:p>
        </w:tc>
      </w:tr>
      <w:tr w:rsidR="00A97C68" w:rsidTr="00B35834">
        <w:trPr>
          <w:jc w:val="center"/>
        </w:trPr>
        <w:tc>
          <w:tcPr>
            <w:tcW w:w="1314" w:type="dxa"/>
            <w:vMerge/>
          </w:tcPr>
          <w:p w:rsidR="00A97C68" w:rsidRDefault="00A97C68" w:rsidP="0098639C">
            <w:pPr>
              <w:rPr>
                <w:b/>
              </w:rPr>
            </w:pPr>
          </w:p>
        </w:tc>
        <w:tc>
          <w:tcPr>
            <w:tcW w:w="1677" w:type="dxa"/>
          </w:tcPr>
          <w:p w:rsidR="00A97C68" w:rsidRPr="00606CF2" w:rsidRDefault="00A97C68" w:rsidP="0098639C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A97C68" w:rsidRPr="00606CF2" w:rsidRDefault="00A97C68" w:rsidP="0098639C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892" w:type="dxa"/>
          </w:tcPr>
          <w:p w:rsidR="00A97C68" w:rsidRPr="00606CF2" w:rsidRDefault="00A97C68" w:rsidP="0098639C">
            <w:pPr>
              <w:jc w:val="center"/>
            </w:pPr>
            <w:r>
              <w:t>Детская реабилитация</w:t>
            </w:r>
          </w:p>
        </w:tc>
        <w:tc>
          <w:tcPr>
            <w:tcW w:w="1940" w:type="dxa"/>
            <w:vMerge/>
          </w:tcPr>
          <w:p w:rsidR="00A97C68" w:rsidRPr="00606CF2" w:rsidRDefault="00A97C68" w:rsidP="0098639C">
            <w:pPr>
              <w:jc w:val="center"/>
            </w:pPr>
          </w:p>
        </w:tc>
      </w:tr>
      <w:tr w:rsidR="00A97C68" w:rsidTr="00B35834">
        <w:trPr>
          <w:jc w:val="center"/>
        </w:trPr>
        <w:tc>
          <w:tcPr>
            <w:tcW w:w="1314" w:type="dxa"/>
          </w:tcPr>
          <w:p w:rsidR="00A97C68" w:rsidRDefault="00A97C68" w:rsidP="0098639C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677" w:type="dxa"/>
          </w:tcPr>
          <w:p w:rsidR="00A97C68" w:rsidRDefault="00A97C68" w:rsidP="0098639C">
            <w:pPr>
              <w:jc w:val="center"/>
              <w:rPr>
                <w:b/>
              </w:rPr>
            </w:pPr>
            <w:r>
              <w:rPr>
                <w:b/>
              </w:rPr>
              <w:t>378</w:t>
            </w:r>
          </w:p>
        </w:tc>
        <w:tc>
          <w:tcPr>
            <w:tcW w:w="1961" w:type="dxa"/>
          </w:tcPr>
          <w:p w:rsidR="00A97C68" w:rsidRDefault="00A97C68" w:rsidP="0098639C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892" w:type="dxa"/>
          </w:tcPr>
          <w:p w:rsidR="00A97C68" w:rsidRDefault="00A97C68" w:rsidP="0098639C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940" w:type="dxa"/>
          </w:tcPr>
          <w:p w:rsidR="00A97C68" w:rsidRDefault="00A97C68" w:rsidP="0098639C">
            <w:pPr>
              <w:jc w:val="center"/>
              <w:rPr>
                <w:b/>
              </w:rPr>
            </w:pPr>
            <w:r>
              <w:rPr>
                <w:b/>
              </w:rPr>
              <w:t>735</w:t>
            </w:r>
          </w:p>
        </w:tc>
      </w:tr>
      <w:bookmarkEnd w:id="30"/>
      <w:tr w:rsidR="00A97C68" w:rsidTr="00B35834">
        <w:trPr>
          <w:jc w:val="center"/>
        </w:trPr>
        <w:tc>
          <w:tcPr>
            <w:tcW w:w="1314" w:type="dxa"/>
          </w:tcPr>
          <w:p w:rsidR="00A97C68" w:rsidRDefault="00A97C68" w:rsidP="0098639C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A97C68" w:rsidRDefault="00A97C68" w:rsidP="0098639C">
            <w:pPr>
              <w:jc w:val="center"/>
              <w:rPr>
                <w:b/>
              </w:rPr>
            </w:pPr>
            <w:r>
              <w:rPr>
                <w:b/>
              </w:rPr>
              <w:t>376</w:t>
            </w:r>
          </w:p>
        </w:tc>
        <w:tc>
          <w:tcPr>
            <w:tcW w:w="1961" w:type="dxa"/>
          </w:tcPr>
          <w:p w:rsidR="00A97C68" w:rsidRDefault="00A97C68" w:rsidP="0098639C">
            <w:pPr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1892" w:type="dxa"/>
          </w:tcPr>
          <w:p w:rsidR="00A97C68" w:rsidRDefault="00A97C68" w:rsidP="0098639C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940" w:type="dxa"/>
          </w:tcPr>
          <w:p w:rsidR="00A97C68" w:rsidRDefault="00A97C68" w:rsidP="0098639C">
            <w:pPr>
              <w:jc w:val="center"/>
              <w:rPr>
                <w:b/>
              </w:rPr>
            </w:pPr>
            <w:r>
              <w:rPr>
                <w:b/>
              </w:rPr>
              <w:t>732</w:t>
            </w:r>
          </w:p>
        </w:tc>
      </w:tr>
      <w:bookmarkEnd w:id="31"/>
    </w:tbl>
    <w:p w:rsidR="00C56A74" w:rsidRPr="006B5D6E" w:rsidRDefault="00C56A74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A23176" w:rsidRDefault="00A23176" w:rsidP="006B5D6E">
      <w:pPr>
        <w:spacing w:line="276" w:lineRule="auto"/>
        <w:ind w:firstLine="567"/>
        <w:jc w:val="both"/>
      </w:pPr>
      <w:r w:rsidRPr="006B5D6E">
        <w:rPr>
          <w:rFonts w:eastAsiaTheme="minorHAnsi"/>
          <w:lang w:eastAsia="en-US"/>
        </w:rPr>
        <w:t xml:space="preserve">из них впервые обратились </w:t>
      </w:r>
      <w:r>
        <w:rPr>
          <w:rFonts w:eastAsiaTheme="minorHAnsi"/>
          <w:b/>
          <w:lang w:eastAsia="en-US"/>
        </w:rPr>
        <w:t>140</w:t>
      </w:r>
      <w:r w:rsidRPr="006B5D6E">
        <w:rPr>
          <w:rFonts w:eastAsiaTheme="minorHAnsi"/>
          <w:lang w:eastAsia="en-US"/>
        </w:rPr>
        <w:t xml:space="preserve"> взрослых в Фили-Давыдково, </w:t>
      </w:r>
      <w:r>
        <w:rPr>
          <w:rFonts w:eastAsiaTheme="minorHAnsi"/>
          <w:b/>
          <w:lang w:eastAsia="en-US"/>
        </w:rPr>
        <w:t>63</w:t>
      </w:r>
      <w:r w:rsidRPr="006B5D6E">
        <w:rPr>
          <w:rFonts w:eastAsiaTheme="minorHAnsi"/>
          <w:lang w:eastAsia="en-US"/>
        </w:rPr>
        <w:t xml:space="preserve"> - Очаково-Матвеевское и </w:t>
      </w:r>
      <w:r>
        <w:rPr>
          <w:rFonts w:eastAsiaTheme="minorHAnsi"/>
          <w:b/>
          <w:lang w:eastAsia="en-US"/>
        </w:rPr>
        <w:t>74</w:t>
      </w:r>
      <w:r w:rsidRPr="006B5D6E">
        <w:rPr>
          <w:rFonts w:eastAsiaTheme="minorHAnsi"/>
          <w:lang w:eastAsia="en-US"/>
        </w:rPr>
        <w:t xml:space="preserve"> ребенок.</w:t>
      </w:r>
    </w:p>
    <w:p w:rsidR="00CB45F4" w:rsidRPr="006B5D6E" w:rsidRDefault="00CB45F4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t>Основной потребностью инвалида остается его нуждаемость в восстановлении (компенсации) нарушенных способностей к различным видам деятельности. На сегодняшний день много делается, чтобы решить эту проблему.</w:t>
      </w:r>
    </w:p>
    <w:p w:rsidR="00D33C0F" w:rsidRPr="006B5D6E" w:rsidRDefault="00D33C0F" w:rsidP="006B5D6E">
      <w:pPr>
        <w:spacing w:line="276" w:lineRule="auto"/>
        <w:ind w:firstLine="540"/>
        <w:jc w:val="both"/>
      </w:pPr>
      <w:r w:rsidRPr="006B5D6E">
        <w:t xml:space="preserve">Комплексная реабилитация инвалидов проводилась в трех направлениях: медико-социальная, социокультурная и </w:t>
      </w:r>
      <w:r w:rsidR="00F327AE" w:rsidRPr="006B5D6E">
        <w:t>социально-психологическая</w:t>
      </w:r>
      <w:r w:rsidRPr="006B5D6E">
        <w:t>.</w:t>
      </w:r>
    </w:p>
    <w:tbl>
      <w:tblPr>
        <w:tblStyle w:val="a9"/>
        <w:tblW w:w="0" w:type="auto"/>
        <w:tblLook w:val="0400" w:firstRow="0" w:lastRow="0" w:firstColumn="0" w:lastColumn="0" w:noHBand="0" w:noVBand="1"/>
      </w:tblPr>
      <w:tblGrid>
        <w:gridCol w:w="1627"/>
        <w:gridCol w:w="1373"/>
        <w:gridCol w:w="1381"/>
        <w:gridCol w:w="1671"/>
        <w:gridCol w:w="1364"/>
        <w:gridCol w:w="1831"/>
        <w:gridCol w:w="808"/>
      </w:tblGrid>
      <w:tr w:rsidR="00E25082" w:rsidTr="00E25082">
        <w:tc>
          <w:tcPr>
            <w:tcW w:w="1586" w:type="dxa"/>
            <w:vMerge w:val="restart"/>
          </w:tcPr>
          <w:p w:rsidR="00E25082" w:rsidRDefault="00E25082" w:rsidP="0098639C">
            <w:pPr>
              <w:rPr>
                <w:b/>
              </w:rPr>
            </w:pPr>
          </w:p>
        </w:tc>
        <w:tc>
          <w:tcPr>
            <w:tcW w:w="7679" w:type="dxa"/>
            <w:gridSpan w:val="5"/>
          </w:tcPr>
          <w:p w:rsidR="00E25082" w:rsidRPr="00606CF2" w:rsidRDefault="00E25082" w:rsidP="0098639C">
            <w:pPr>
              <w:jc w:val="center"/>
            </w:pPr>
            <w:r>
              <w:t>услуги</w:t>
            </w:r>
          </w:p>
        </w:tc>
        <w:tc>
          <w:tcPr>
            <w:tcW w:w="790" w:type="dxa"/>
            <w:vMerge w:val="restart"/>
          </w:tcPr>
          <w:p w:rsidR="00E25082" w:rsidRPr="00E25082" w:rsidRDefault="00E25082" w:rsidP="0098639C">
            <w:pPr>
              <w:jc w:val="center"/>
              <w:rPr>
                <w:sz w:val="24"/>
                <w:szCs w:val="24"/>
              </w:rPr>
            </w:pPr>
            <w:r w:rsidRPr="00E25082">
              <w:rPr>
                <w:sz w:val="24"/>
                <w:szCs w:val="24"/>
              </w:rPr>
              <w:t>Всего</w:t>
            </w:r>
          </w:p>
          <w:p w:rsidR="00E25082" w:rsidRPr="00606CF2" w:rsidRDefault="00E25082" w:rsidP="0098639C">
            <w:pPr>
              <w:jc w:val="center"/>
            </w:pPr>
          </w:p>
        </w:tc>
      </w:tr>
      <w:tr w:rsidR="00E25082" w:rsidTr="00E25082">
        <w:tc>
          <w:tcPr>
            <w:tcW w:w="1586" w:type="dxa"/>
            <w:vMerge/>
          </w:tcPr>
          <w:p w:rsidR="00E25082" w:rsidRDefault="00E25082" w:rsidP="00E25082">
            <w:pPr>
              <w:rPr>
                <w:b/>
              </w:rPr>
            </w:pPr>
          </w:p>
        </w:tc>
        <w:tc>
          <w:tcPr>
            <w:tcW w:w="1338" w:type="dxa"/>
          </w:tcPr>
          <w:p w:rsidR="00E25082" w:rsidRPr="00E25082" w:rsidRDefault="00E25082" w:rsidP="00E25082">
            <w:pPr>
              <w:jc w:val="center"/>
              <w:rPr>
                <w:sz w:val="24"/>
                <w:szCs w:val="24"/>
              </w:rPr>
            </w:pPr>
            <w:r w:rsidRPr="00E25082">
              <w:rPr>
                <w:sz w:val="24"/>
                <w:szCs w:val="24"/>
              </w:rPr>
              <w:t>социо-</w:t>
            </w:r>
          </w:p>
          <w:p w:rsidR="00E25082" w:rsidRPr="00E25082" w:rsidRDefault="00E25082" w:rsidP="00E25082">
            <w:pPr>
              <w:jc w:val="center"/>
              <w:rPr>
                <w:sz w:val="24"/>
                <w:szCs w:val="24"/>
              </w:rPr>
            </w:pPr>
            <w:r w:rsidRPr="00E25082">
              <w:rPr>
                <w:sz w:val="24"/>
                <w:szCs w:val="24"/>
              </w:rPr>
              <w:t>культурная</w:t>
            </w:r>
          </w:p>
        </w:tc>
        <w:tc>
          <w:tcPr>
            <w:tcW w:w="1346" w:type="dxa"/>
          </w:tcPr>
          <w:p w:rsidR="00E25082" w:rsidRPr="00E25082" w:rsidRDefault="00E25082" w:rsidP="00E25082">
            <w:pPr>
              <w:jc w:val="center"/>
              <w:rPr>
                <w:sz w:val="24"/>
                <w:szCs w:val="24"/>
              </w:rPr>
            </w:pPr>
            <w:r w:rsidRPr="00E25082">
              <w:rPr>
                <w:sz w:val="24"/>
                <w:szCs w:val="24"/>
              </w:rPr>
              <w:t>медико-социальная</w:t>
            </w:r>
          </w:p>
        </w:tc>
        <w:tc>
          <w:tcPr>
            <w:tcW w:w="1902" w:type="dxa"/>
          </w:tcPr>
          <w:p w:rsidR="00E25082" w:rsidRPr="00E25082" w:rsidRDefault="00E25082" w:rsidP="00E25082">
            <w:pPr>
              <w:jc w:val="center"/>
              <w:rPr>
                <w:sz w:val="24"/>
                <w:szCs w:val="24"/>
              </w:rPr>
            </w:pPr>
            <w:r w:rsidRPr="00E25082">
              <w:rPr>
                <w:sz w:val="24"/>
                <w:szCs w:val="24"/>
              </w:rPr>
              <w:t>социально-психолог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1" w:type="dxa"/>
          </w:tcPr>
          <w:p w:rsidR="00E25082" w:rsidRPr="00E25082" w:rsidRDefault="00E25082" w:rsidP="00E25082">
            <w:pPr>
              <w:jc w:val="center"/>
              <w:rPr>
                <w:sz w:val="24"/>
                <w:szCs w:val="24"/>
              </w:rPr>
            </w:pPr>
            <w:r w:rsidRPr="00E25082">
              <w:rPr>
                <w:sz w:val="24"/>
                <w:szCs w:val="24"/>
              </w:rPr>
              <w:t>социально-</w:t>
            </w:r>
            <w:r>
              <w:rPr>
                <w:sz w:val="24"/>
                <w:szCs w:val="24"/>
              </w:rPr>
              <w:t>бытовые</w:t>
            </w:r>
          </w:p>
        </w:tc>
        <w:tc>
          <w:tcPr>
            <w:tcW w:w="2182" w:type="dxa"/>
          </w:tcPr>
          <w:p w:rsidR="00E25082" w:rsidRPr="00E25082" w:rsidRDefault="00E25082" w:rsidP="00E25082">
            <w:pPr>
              <w:jc w:val="center"/>
              <w:rPr>
                <w:sz w:val="24"/>
                <w:szCs w:val="24"/>
              </w:rPr>
            </w:pPr>
            <w:r w:rsidRPr="00E25082">
              <w:rPr>
                <w:sz w:val="24"/>
                <w:szCs w:val="24"/>
              </w:rPr>
              <w:t>социально-</w:t>
            </w:r>
            <w:r>
              <w:rPr>
                <w:sz w:val="24"/>
                <w:szCs w:val="24"/>
              </w:rPr>
              <w:t>педагог.</w:t>
            </w:r>
          </w:p>
        </w:tc>
        <w:tc>
          <w:tcPr>
            <w:tcW w:w="790" w:type="dxa"/>
            <w:vMerge/>
          </w:tcPr>
          <w:p w:rsidR="00E25082" w:rsidRPr="00606CF2" w:rsidRDefault="00E25082" w:rsidP="00E25082">
            <w:pPr>
              <w:jc w:val="center"/>
            </w:pPr>
          </w:p>
        </w:tc>
      </w:tr>
      <w:tr w:rsidR="00E25082" w:rsidTr="00E25082">
        <w:tc>
          <w:tcPr>
            <w:tcW w:w="1586" w:type="dxa"/>
          </w:tcPr>
          <w:p w:rsidR="00E25082" w:rsidRPr="00E25082" w:rsidRDefault="00E25082" w:rsidP="00E25082">
            <w:pPr>
              <w:jc w:val="center"/>
              <w:rPr>
                <w:b/>
                <w:sz w:val="24"/>
                <w:szCs w:val="24"/>
              </w:rPr>
            </w:pPr>
            <w:r w:rsidRPr="00E25082">
              <w:rPr>
                <w:sz w:val="24"/>
                <w:szCs w:val="24"/>
              </w:rPr>
              <w:t>Фили-Давыдково</w:t>
            </w:r>
          </w:p>
        </w:tc>
        <w:tc>
          <w:tcPr>
            <w:tcW w:w="1338" w:type="dxa"/>
          </w:tcPr>
          <w:p w:rsidR="00E25082" w:rsidRDefault="00E25082" w:rsidP="00E25082">
            <w:pPr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1346" w:type="dxa"/>
          </w:tcPr>
          <w:p w:rsidR="00E25082" w:rsidRDefault="00E25082" w:rsidP="00E25082">
            <w:pPr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1902" w:type="dxa"/>
          </w:tcPr>
          <w:p w:rsidR="00E25082" w:rsidRDefault="00E25082" w:rsidP="00E250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33454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911" w:type="dxa"/>
          </w:tcPr>
          <w:p w:rsidR="00E25082" w:rsidRDefault="00E25082" w:rsidP="00E25082">
            <w:pPr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2182" w:type="dxa"/>
          </w:tcPr>
          <w:p w:rsidR="00E25082" w:rsidRDefault="00E25082" w:rsidP="00E25082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790" w:type="dxa"/>
          </w:tcPr>
          <w:p w:rsidR="00E25082" w:rsidRDefault="00F33454" w:rsidP="00E25082">
            <w:pPr>
              <w:jc w:val="center"/>
              <w:rPr>
                <w:b/>
              </w:rPr>
            </w:pPr>
            <w:r>
              <w:rPr>
                <w:b/>
              </w:rPr>
              <w:t>1456</w:t>
            </w:r>
          </w:p>
        </w:tc>
      </w:tr>
      <w:tr w:rsidR="00E25082" w:rsidTr="00E25082">
        <w:tc>
          <w:tcPr>
            <w:tcW w:w="1586" w:type="dxa"/>
          </w:tcPr>
          <w:p w:rsidR="00E25082" w:rsidRPr="00E25082" w:rsidRDefault="00E25082" w:rsidP="00E25082">
            <w:pPr>
              <w:jc w:val="center"/>
              <w:rPr>
                <w:b/>
                <w:sz w:val="24"/>
                <w:szCs w:val="24"/>
              </w:rPr>
            </w:pPr>
            <w:r w:rsidRPr="00E25082">
              <w:rPr>
                <w:sz w:val="24"/>
                <w:szCs w:val="24"/>
              </w:rPr>
              <w:t>Очаково-Матвеевское</w:t>
            </w:r>
          </w:p>
        </w:tc>
        <w:tc>
          <w:tcPr>
            <w:tcW w:w="1338" w:type="dxa"/>
          </w:tcPr>
          <w:p w:rsidR="00E25082" w:rsidRDefault="00E25082" w:rsidP="00E25082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1346" w:type="dxa"/>
          </w:tcPr>
          <w:p w:rsidR="00E25082" w:rsidRDefault="00E25082" w:rsidP="00E25082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1902" w:type="dxa"/>
          </w:tcPr>
          <w:p w:rsidR="00E25082" w:rsidRDefault="00E25082" w:rsidP="00E25082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911" w:type="dxa"/>
          </w:tcPr>
          <w:p w:rsidR="00E25082" w:rsidRDefault="00E25082" w:rsidP="00E250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82" w:type="dxa"/>
          </w:tcPr>
          <w:p w:rsidR="00E25082" w:rsidRDefault="00E25082" w:rsidP="00E25082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790" w:type="dxa"/>
          </w:tcPr>
          <w:p w:rsidR="00E25082" w:rsidRDefault="00F33454" w:rsidP="00E25082">
            <w:pPr>
              <w:jc w:val="center"/>
              <w:rPr>
                <w:b/>
              </w:rPr>
            </w:pPr>
            <w:r>
              <w:rPr>
                <w:b/>
              </w:rPr>
              <w:t>688</w:t>
            </w:r>
          </w:p>
        </w:tc>
      </w:tr>
      <w:tr w:rsidR="00E25082" w:rsidTr="00E25082">
        <w:tc>
          <w:tcPr>
            <w:tcW w:w="1586" w:type="dxa"/>
          </w:tcPr>
          <w:p w:rsidR="00E25082" w:rsidRPr="00E25082" w:rsidRDefault="00E25082" w:rsidP="00E25082">
            <w:pPr>
              <w:jc w:val="center"/>
              <w:rPr>
                <w:b/>
                <w:sz w:val="24"/>
                <w:szCs w:val="24"/>
              </w:rPr>
            </w:pPr>
            <w:r w:rsidRPr="00E25082">
              <w:rPr>
                <w:sz w:val="24"/>
                <w:szCs w:val="24"/>
              </w:rPr>
              <w:t>Детская реабилитация</w:t>
            </w:r>
          </w:p>
        </w:tc>
        <w:tc>
          <w:tcPr>
            <w:tcW w:w="1338" w:type="dxa"/>
          </w:tcPr>
          <w:p w:rsidR="00E25082" w:rsidRDefault="00E25082" w:rsidP="00E2508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346" w:type="dxa"/>
          </w:tcPr>
          <w:p w:rsidR="00E25082" w:rsidRDefault="00E25082" w:rsidP="00E2508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902" w:type="dxa"/>
          </w:tcPr>
          <w:p w:rsidR="00E25082" w:rsidRDefault="00E25082" w:rsidP="00E25082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11" w:type="dxa"/>
          </w:tcPr>
          <w:p w:rsidR="00E25082" w:rsidRDefault="00E25082" w:rsidP="00E2508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182" w:type="dxa"/>
          </w:tcPr>
          <w:p w:rsidR="00E25082" w:rsidRDefault="00E25082" w:rsidP="00E2508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90" w:type="dxa"/>
          </w:tcPr>
          <w:p w:rsidR="00E25082" w:rsidRDefault="00F33454" w:rsidP="00E25082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</w:tbl>
    <w:p w:rsidR="00D33C0F" w:rsidRPr="006B5D6E" w:rsidRDefault="00D33C0F" w:rsidP="006B5D6E">
      <w:pPr>
        <w:spacing w:line="276" w:lineRule="auto"/>
        <w:jc w:val="both"/>
      </w:pPr>
    </w:p>
    <w:p w:rsidR="00556E4B" w:rsidRPr="006B5D6E" w:rsidRDefault="00556E4B" w:rsidP="006B5D6E">
      <w:pPr>
        <w:spacing w:line="276" w:lineRule="auto"/>
        <w:ind w:firstLine="540"/>
        <w:jc w:val="both"/>
      </w:pPr>
      <w:r w:rsidRPr="006B5D6E">
        <w:t xml:space="preserve">Психологи отделений проводят циклы занятий по арт-терапии, </w:t>
      </w:r>
      <w:proofErr w:type="spellStart"/>
      <w:r w:rsidRPr="006B5D6E">
        <w:t>психотренинги</w:t>
      </w:r>
      <w:proofErr w:type="spellEnd"/>
      <w:r w:rsidRPr="006B5D6E">
        <w:t>, которые направлены на улучшение эмоционального состояния клиента, повышение его самооценки, на формирование социально-психологической компетенции для успешной социальной адаптации и интеграции инвалида в общество.</w:t>
      </w:r>
    </w:p>
    <w:p w:rsidR="00556E4B" w:rsidRPr="006B5D6E" w:rsidRDefault="00556E4B" w:rsidP="006B5D6E">
      <w:pPr>
        <w:spacing w:line="276" w:lineRule="auto"/>
        <w:ind w:firstLine="540"/>
        <w:jc w:val="both"/>
      </w:pPr>
      <w:r w:rsidRPr="006B5D6E">
        <w:t>В рамках социокультурной реабилитации инвалидов реал</w:t>
      </w:r>
      <w:r w:rsidR="00CB45F4" w:rsidRPr="006B5D6E">
        <w:t xml:space="preserve">изуется досуговая реабилитация. </w:t>
      </w:r>
      <w:r w:rsidRPr="006B5D6E">
        <w:t>Использование средств культуры и искусства способствует реабилитации инвалидов, ускорению их социальной интеграции и возрастанию их трудовой активности. Кроме того, социокультурная реабилитация способствует расширению творческого потенциала инвалида. Основы процесса социокультурной реабилитации составляют разно профильные культурно-досуговые мероприятия. Эти мероприятия направлены на развитие коммуникативных навыков, приобретение опыта социального взаимодействия, новых умений и навыков, расширение круга общения.</w:t>
      </w:r>
    </w:p>
    <w:p w:rsidR="003D5A1D" w:rsidRDefault="003D5A1D" w:rsidP="006B5D6E">
      <w:pPr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 w:rsidRPr="006B5D6E">
        <w:rPr>
          <w:rFonts w:eastAsiaTheme="minorHAnsi"/>
          <w:lang w:eastAsia="en-US"/>
        </w:rPr>
        <w:t xml:space="preserve">Департаментом труда и социальной защиты населения заключены договора на </w:t>
      </w:r>
      <w:r w:rsidRPr="006B5D6E">
        <w:rPr>
          <w:rFonts w:eastAsiaTheme="minorHAnsi"/>
          <w:b/>
          <w:lang w:eastAsia="en-US"/>
        </w:rPr>
        <w:t>дополнительные услуги</w:t>
      </w:r>
      <w:r w:rsidRPr="006B5D6E">
        <w:rPr>
          <w:rFonts w:eastAsiaTheme="minorHAnsi"/>
          <w:lang w:eastAsia="en-US"/>
        </w:rPr>
        <w:t xml:space="preserve"> по комплексной реабилитации лиц с ограничениями жизнедеятельности, предоставляемые на условиях социального заказа с различными </w:t>
      </w:r>
      <w:r w:rsidRPr="006B5D6E">
        <w:rPr>
          <w:rFonts w:eastAsiaTheme="minorHAnsi"/>
          <w:lang w:eastAsia="en-US"/>
        </w:rPr>
        <w:lastRenderedPageBreak/>
        <w:t>реабилитационными центрами, предоставляя тем самым дополнительную возможность получения реабилитационных услуг. Комплексную реабилитацию</w:t>
      </w:r>
      <w:r w:rsidRPr="006B5D6E">
        <w:rPr>
          <w:rFonts w:eastAsiaTheme="minorHAnsi"/>
          <w:b/>
          <w:lang w:eastAsia="en-US"/>
        </w:rPr>
        <w:t xml:space="preserve"> </w:t>
      </w:r>
      <w:r w:rsidRPr="006B5D6E">
        <w:rPr>
          <w:rFonts w:eastAsiaTheme="minorHAnsi"/>
          <w:lang w:eastAsia="en-US"/>
        </w:rPr>
        <w:t xml:space="preserve">в стационарной и нестационарной </w:t>
      </w:r>
      <w:r w:rsidRPr="00CA7F60">
        <w:rPr>
          <w:rFonts w:eastAsiaTheme="minorHAnsi"/>
          <w:lang w:eastAsia="en-US"/>
        </w:rPr>
        <w:t xml:space="preserve">форме прошли </w:t>
      </w:r>
      <w:r w:rsidR="00CA7F60" w:rsidRPr="00CA7F60">
        <w:rPr>
          <w:rFonts w:eastAsiaTheme="minorHAnsi"/>
          <w:b/>
          <w:lang w:eastAsia="en-US"/>
        </w:rPr>
        <w:t>134</w:t>
      </w:r>
      <w:r w:rsidR="000C425D" w:rsidRPr="00CA7F60">
        <w:rPr>
          <w:rFonts w:eastAsiaTheme="minorHAnsi"/>
          <w:b/>
          <w:lang w:eastAsia="en-US"/>
        </w:rPr>
        <w:t xml:space="preserve"> взрослых и </w:t>
      </w:r>
      <w:r w:rsidR="00CA7F60" w:rsidRPr="00CA7F60">
        <w:rPr>
          <w:rFonts w:eastAsiaTheme="minorHAnsi"/>
          <w:b/>
          <w:lang w:eastAsia="en-US"/>
        </w:rPr>
        <w:t>61</w:t>
      </w:r>
      <w:r w:rsidR="000C425D" w:rsidRPr="00CA7F60">
        <w:rPr>
          <w:rFonts w:eastAsiaTheme="minorHAnsi"/>
          <w:b/>
          <w:lang w:eastAsia="en-US"/>
        </w:rPr>
        <w:t xml:space="preserve"> </w:t>
      </w:r>
      <w:r w:rsidR="00CD7C06" w:rsidRPr="00CA7F60">
        <w:rPr>
          <w:rFonts w:eastAsiaTheme="minorHAnsi"/>
          <w:b/>
          <w:lang w:eastAsia="en-US"/>
        </w:rPr>
        <w:t>ребен</w:t>
      </w:r>
      <w:r w:rsidR="00CA7F60" w:rsidRPr="00CA7F60">
        <w:rPr>
          <w:rFonts w:eastAsiaTheme="minorHAnsi"/>
          <w:b/>
          <w:lang w:eastAsia="en-US"/>
        </w:rPr>
        <w:t>о</w:t>
      </w:r>
      <w:r w:rsidR="00CD7C06" w:rsidRPr="00CA7F60">
        <w:rPr>
          <w:rFonts w:eastAsiaTheme="minorHAnsi"/>
          <w:b/>
          <w:lang w:eastAsia="en-US"/>
        </w:rPr>
        <w:t>к-инвалид</w:t>
      </w:r>
      <w:r w:rsidRPr="00CA7F60">
        <w:rPr>
          <w:rFonts w:eastAsiaTheme="minorHAnsi"/>
          <w:b/>
          <w:lang w:eastAsia="en-US"/>
        </w:rPr>
        <w:t>.</w:t>
      </w:r>
    </w:p>
    <w:p w:rsidR="00F33454" w:rsidRPr="00CA7F60" w:rsidRDefault="00F33454" w:rsidP="00F33454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Реабилитация в стационарных условиях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F33454" w:rsidTr="005D7DE1">
        <w:trPr>
          <w:jc w:val="center"/>
        </w:trPr>
        <w:tc>
          <w:tcPr>
            <w:tcW w:w="1314" w:type="dxa"/>
            <w:vMerge w:val="restart"/>
          </w:tcPr>
          <w:p w:rsidR="00F33454" w:rsidRDefault="00F33454" w:rsidP="0098639C">
            <w:pPr>
              <w:rPr>
                <w:b/>
              </w:rPr>
            </w:pPr>
            <w:bookmarkStart w:id="32" w:name="_Hlk535579949"/>
          </w:p>
        </w:tc>
        <w:tc>
          <w:tcPr>
            <w:tcW w:w="5530" w:type="dxa"/>
            <w:gridSpan w:val="3"/>
          </w:tcPr>
          <w:p w:rsidR="00F33454" w:rsidRPr="00606CF2" w:rsidRDefault="00F33454" w:rsidP="0098639C">
            <w:pPr>
              <w:jc w:val="center"/>
            </w:pPr>
          </w:p>
        </w:tc>
        <w:tc>
          <w:tcPr>
            <w:tcW w:w="1940" w:type="dxa"/>
            <w:vMerge w:val="restart"/>
          </w:tcPr>
          <w:p w:rsidR="00F33454" w:rsidRDefault="00F33454" w:rsidP="0098639C">
            <w:pPr>
              <w:jc w:val="center"/>
            </w:pPr>
            <w:r w:rsidRPr="00606CF2">
              <w:t>Всего</w:t>
            </w:r>
          </w:p>
          <w:p w:rsidR="00F33454" w:rsidRPr="00606CF2" w:rsidRDefault="00F33454" w:rsidP="0098639C">
            <w:pPr>
              <w:jc w:val="center"/>
            </w:pPr>
          </w:p>
        </w:tc>
      </w:tr>
      <w:tr w:rsidR="00F33454" w:rsidTr="005D7DE1">
        <w:trPr>
          <w:jc w:val="center"/>
        </w:trPr>
        <w:tc>
          <w:tcPr>
            <w:tcW w:w="1314" w:type="dxa"/>
            <w:vMerge/>
          </w:tcPr>
          <w:p w:rsidR="00F33454" w:rsidRDefault="00F33454" w:rsidP="0098639C">
            <w:pPr>
              <w:rPr>
                <w:b/>
              </w:rPr>
            </w:pPr>
          </w:p>
        </w:tc>
        <w:tc>
          <w:tcPr>
            <w:tcW w:w="1677" w:type="dxa"/>
          </w:tcPr>
          <w:p w:rsidR="00F33454" w:rsidRPr="00606CF2" w:rsidRDefault="00F33454" w:rsidP="0098639C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F33454" w:rsidRPr="00606CF2" w:rsidRDefault="00F33454" w:rsidP="0098639C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892" w:type="dxa"/>
          </w:tcPr>
          <w:p w:rsidR="00F33454" w:rsidRPr="00606CF2" w:rsidRDefault="00F33454" w:rsidP="0098639C">
            <w:pPr>
              <w:jc w:val="center"/>
            </w:pPr>
            <w:r>
              <w:t>Детская реабилитация</w:t>
            </w:r>
          </w:p>
        </w:tc>
        <w:tc>
          <w:tcPr>
            <w:tcW w:w="1940" w:type="dxa"/>
            <w:vMerge/>
          </w:tcPr>
          <w:p w:rsidR="00F33454" w:rsidRPr="00606CF2" w:rsidRDefault="00F33454" w:rsidP="0098639C">
            <w:pPr>
              <w:jc w:val="center"/>
            </w:pPr>
          </w:p>
        </w:tc>
      </w:tr>
      <w:tr w:rsidR="00F33454" w:rsidTr="005D7DE1">
        <w:trPr>
          <w:jc w:val="center"/>
        </w:trPr>
        <w:tc>
          <w:tcPr>
            <w:tcW w:w="1314" w:type="dxa"/>
          </w:tcPr>
          <w:p w:rsidR="00F33454" w:rsidRDefault="00F33454" w:rsidP="0098639C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677" w:type="dxa"/>
          </w:tcPr>
          <w:p w:rsidR="00F33454" w:rsidRDefault="00F33454" w:rsidP="0098639C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961" w:type="dxa"/>
          </w:tcPr>
          <w:p w:rsidR="00F33454" w:rsidRDefault="00F33454" w:rsidP="0098639C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892" w:type="dxa"/>
          </w:tcPr>
          <w:p w:rsidR="00F33454" w:rsidRDefault="00F33454" w:rsidP="0098639C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1940" w:type="dxa"/>
          </w:tcPr>
          <w:p w:rsidR="00F33454" w:rsidRDefault="00F33454" w:rsidP="0098639C">
            <w:pPr>
              <w:jc w:val="center"/>
              <w:rPr>
                <w:b/>
              </w:rPr>
            </w:pPr>
            <w:r>
              <w:rPr>
                <w:b/>
              </w:rPr>
              <w:t>337</w:t>
            </w:r>
          </w:p>
        </w:tc>
      </w:tr>
      <w:tr w:rsidR="00F33454" w:rsidTr="005D7DE1">
        <w:trPr>
          <w:jc w:val="center"/>
        </w:trPr>
        <w:tc>
          <w:tcPr>
            <w:tcW w:w="1314" w:type="dxa"/>
          </w:tcPr>
          <w:p w:rsidR="00F33454" w:rsidRDefault="00F33454" w:rsidP="0098639C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F33454" w:rsidRDefault="00F33454" w:rsidP="0098639C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961" w:type="dxa"/>
          </w:tcPr>
          <w:p w:rsidR="00F33454" w:rsidRDefault="00F33454" w:rsidP="0098639C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892" w:type="dxa"/>
          </w:tcPr>
          <w:p w:rsidR="00F33454" w:rsidRDefault="00F33454" w:rsidP="0098639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1940" w:type="dxa"/>
          </w:tcPr>
          <w:p w:rsidR="00F33454" w:rsidRDefault="00F33454" w:rsidP="0098639C">
            <w:pPr>
              <w:jc w:val="center"/>
              <w:rPr>
                <w:b/>
              </w:rPr>
            </w:pPr>
            <w:r>
              <w:rPr>
                <w:b/>
              </w:rPr>
              <w:t>421</w:t>
            </w:r>
          </w:p>
        </w:tc>
      </w:tr>
    </w:tbl>
    <w:bookmarkEnd w:id="32"/>
    <w:p w:rsidR="00190194" w:rsidRDefault="00C56A74" w:rsidP="00F33454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</w:p>
    <w:p w:rsidR="003D5A1D" w:rsidRPr="006B5D6E" w:rsidRDefault="003D5A1D" w:rsidP="006B5D6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 xml:space="preserve">Специалисты отделений социальной реабилитации ТЦСО оказывают содействие инвалидам обслуживаемых районов в прохождении реабилитации </w:t>
      </w:r>
      <w:r w:rsidR="00E85B8E" w:rsidRPr="006B5D6E">
        <w:rPr>
          <w:rFonts w:eastAsiaTheme="minorHAnsi"/>
          <w:lang w:eastAsia="en-US"/>
        </w:rPr>
        <w:t>в данной форме</w:t>
      </w:r>
      <w:r w:rsidRPr="006B5D6E">
        <w:rPr>
          <w:rFonts w:eastAsiaTheme="minorHAnsi"/>
          <w:lang w:eastAsia="en-US"/>
        </w:rPr>
        <w:t>, подбирая кандидату по профилю заболевания, подготавливая необходимые документы в соответствии с разнарядками.</w:t>
      </w:r>
    </w:p>
    <w:p w:rsidR="005D7DE1" w:rsidRDefault="005D7DE1" w:rsidP="006B5D6E">
      <w:pPr>
        <w:tabs>
          <w:tab w:val="num" w:pos="540"/>
        </w:tabs>
        <w:spacing w:line="276" w:lineRule="auto"/>
        <w:ind w:firstLine="567"/>
        <w:jc w:val="both"/>
      </w:pPr>
    </w:p>
    <w:p w:rsidR="00EF38CF" w:rsidRDefault="00F33454" w:rsidP="006B5D6E">
      <w:pPr>
        <w:tabs>
          <w:tab w:val="num" w:pos="540"/>
        </w:tabs>
        <w:spacing w:line="276" w:lineRule="auto"/>
        <w:ind w:firstLine="567"/>
        <w:jc w:val="both"/>
      </w:pPr>
      <w:r>
        <w:rPr>
          <w:b/>
        </w:rPr>
        <w:t>Отдел обеспечения</w:t>
      </w:r>
      <w:r w:rsidR="000633A9" w:rsidRPr="006B5D6E">
        <w:rPr>
          <w:b/>
        </w:rPr>
        <w:t xml:space="preserve"> технически</w:t>
      </w:r>
      <w:r>
        <w:rPr>
          <w:b/>
        </w:rPr>
        <w:t>ми</w:t>
      </w:r>
      <w:r w:rsidR="000633A9" w:rsidRPr="006B5D6E">
        <w:rPr>
          <w:b/>
        </w:rPr>
        <w:t xml:space="preserve"> средств</w:t>
      </w:r>
      <w:r>
        <w:rPr>
          <w:b/>
        </w:rPr>
        <w:t>ами</w:t>
      </w:r>
      <w:r w:rsidR="000633A9" w:rsidRPr="006B5D6E">
        <w:rPr>
          <w:b/>
        </w:rPr>
        <w:t xml:space="preserve"> реабилитации</w:t>
      </w:r>
      <w:r w:rsidR="00371CA7">
        <w:t xml:space="preserve"> </w:t>
      </w:r>
      <w:r w:rsidR="000633A9" w:rsidRPr="006B5D6E">
        <w:t>осуществля</w:t>
      </w:r>
      <w:r w:rsidR="00371CA7">
        <w:t>ет</w:t>
      </w:r>
      <w:r w:rsidR="000633A9" w:rsidRPr="006B5D6E">
        <w:t xml:space="preserve"> выдачу абсорбирующего белья</w:t>
      </w:r>
      <w:r w:rsidR="00371CA7">
        <w:t>,</w:t>
      </w:r>
      <w:r>
        <w:t xml:space="preserve"> </w:t>
      </w:r>
      <w:r w:rsidR="000633A9" w:rsidRPr="006B5D6E">
        <w:t>технически</w:t>
      </w:r>
      <w:r w:rsidR="00371CA7">
        <w:t>х</w:t>
      </w:r>
      <w:r w:rsidR="000633A9" w:rsidRPr="006B5D6E">
        <w:t xml:space="preserve"> средств реабилитации</w:t>
      </w:r>
      <w:r w:rsidR="00EF38CF" w:rsidRPr="006B5D6E">
        <w:t xml:space="preserve"> (ТСР)</w:t>
      </w:r>
      <w:r w:rsidR="000633A9" w:rsidRPr="006B5D6E">
        <w:t xml:space="preserve"> и оформля</w:t>
      </w:r>
      <w:r w:rsidR="00371CA7">
        <w:t>ет</w:t>
      </w:r>
      <w:r w:rsidR="000633A9" w:rsidRPr="006B5D6E">
        <w:t xml:space="preserve"> компенсацию за самостоятельно приобретенные ТСР, согласно индивидуальной программе реабилитации инвалида/абилитации</w:t>
      </w:r>
      <w:r w:rsidR="00EF38CF" w:rsidRPr="006B5D6E">
        <w:t>.</w:t>
      </w:r>
      <w:r w:rsidR="000633A9" w:rsidRPr="006B5D6E"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3539"/>
      </w:tblGrid>
      <w:tr w:rsidR="00704576" w:rsidTr="00C60F64">
        <w:tc>
          <w:tcPr>
            <w:tcW w:w="2972" w:type="dxa"/>
            <w:vMerge w:val="restart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30"/>
              <w:jc w:val="center"/>
            </w:pPr>
            <w:r>
              <w:t>Наименование услуги</w:t>
            </w:r>
          </w:p>
        </w:tc>
        <w:tc>
          <w:tcPr>
            <w:tcW w:w="3544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center"/>
            </w:pPr>
            <w:r>
              <w:t>2017г.</w:t>
            </w:r>
          </w:p>
        </w:tc>
        <w:tc>
          <w:tcPr>
            <w:tcW w:w="3539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center"/>
            </w:pPr>
            <w:r>
              <w:t>2018г.</w:t>
            </w:r>
          </w:p>
        </w:tc>
      </w:tr>
      <w:tr w:rsidR="00704576" w:rsidTr="00C60F64">
        <w:tc>
          <w:tcPr>
            <w:tcW w:w="2972" w:type="dxa"/>
            <w:vMerge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both"/>
            </w:pPr>
          </w:p>
        </w:tc>
        <w:tc>
          <w:tcPr>
            <w:tcW w:w="3544" w:type="dxa"/>
            <w:vAlign w:val="center"/>
          </w:tcPr>
          <w:p w:rsidR="00704576" w:rsidRDefault="00C60F64" w:rsidP="00C60F64">
            <w:pPr>
              <w:tabs>
                <w:tab w:val="num" w:pos="540"/>
              </w:tabs>
              <w:spacing w:line="276" w:lineRule="auto"/>
              <w:jc w:val="center"/>
            </w:pPr>
            <w:r>
              <w:t>о</w:t>
            </w:r>
            <w:r w:rsidR="00704576">
              <w:t>братилось</w:t>
            </w:r>
            <w:r>
              <w:t xml:space="preserve"> чел.</w:t>
            </w:r>
            <w:r w:rsidR="00704576">
              <w:t>/оказано</w:t>
            </w:r>
            <w:r>
              <w:t xml:space="preserve"> услуг</w:t>
            </w:r>
          </w:p>
        </w:tc>
        <w:tc>
          <w:tcPr>
            <w:tcW w:w="3539" w:type="dxa"/>
            <w:vAlign w:val="center"/>
          </w:tcPr>
          <w:p w:rsidR="00704576" w:rsidRDefault="00C60F64" w:rsidP="00C60F64">
            <w:pPr>
              <w:tabs>
                <w:tab w:val="num" w:pos="540"/>
              </w:tabs>
              <w:spacing w:line="276" w:lineRule="auto"/>
              <w:ind w:left="137" w:right="165"/>
              <w:jc w:val="center"/>
            </w:pPr>
            <w:r>
              <w:t>о</w:t>
            </w:r>
            <w:r w:rsidR="00704576">
              <w:t>братилось</w:t>
            </w:r>
            <w:r>
              <w:t xml:space="preserve"> чел.</w:t>
            </w:r>
            <w:r w:rsidR="00704576">
              <w:t>/оказано</w:t>
            </w:r>
            <w:r>
              <w:t xml:space="preserve"> услуг</w:t>
            </w:r>
          </w:p>
        </w:tc>
      </w:tr>
      <w:tr w:rsidR="00704576" w:rsidTr="00C60F64">
        <w:tc>
          <w:tcPr>
            <w:tcW w:w="2972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both"/>
            </w:pPr>
            <w:r>
              <w:t>ТСР</w:t>
            </w:r>
          </w:p>
        </w:tc>
        <w:tc>
          <w:tcPr>
            <w:tcW w:w="3544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center"/>
            </w:pPr>
            <w:r>
              <w:t>1150/1911</w:t>
            </w:r>
          </w:p>
        </w:tc>
        <w:tc>
          <w:tcPr>
            <w:tcW w:w="3539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left="137" w:right="-289"/>
              <w:jc w:val="center"/>
            </w:pPr>
            <w:r>
              <w:t>1176/1539</w:t>
            </w:r>
          </w:p>
        </w:tc>
      </w:tr>
      <w:tr w:rsidR="00704576" w:rsidTr="00C60F64">
        <w:tc>
          <w:tcPr>
            <w:tcW w:w="2972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both"/>
            </w:pPr>
            <w:r>
              <w:t>АБ</w:t>
            </w:r>
          </w:p>
        </w:tc>
        <w:tc>
          <w:tcPr>
            <w:tcW w:w="3544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center"/>
            </w:pPr>
            <w:r>
              <w:t>16988/24667</w:t>
            </w:r>
          </w:p>
        </w:tc>
        <w:tc>
          <w:tcPr>
            <w:tcW w:w="3539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left="137" w:right="-289"/>
              <w:jc w:val="center"/>
            </w:pPr>
            <w:r>
              <w:t>17890/23422</w:t>
            </w:r>
          </w:p>
        </w:tc>
      </w:tr>
      <w:tr w:rsidR="00704576" w:rsidTr="00C60F64">
        <w:tc>
          <w:tcPr>
            <w:tcW w:w="2972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both"/>
            </w:pPr>
            <w:r>
              <w:t>Компенсация</w:t>
            </w:r>
          </w:p>
        </w:tc>
        <w:tc>
          <w:tcPr>
            <w:tcW w:w="3544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center"/>
            </w:pPr>
            <w:r>
              <w:t>745/2304</w:t>
            </w:r>
          </w:p>
        </w:tc>
        <w:tc>
          <w:tcPr>
            <w:tcW w:w="3539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left="137" w:right="-289"/>
              <w:jc w:val="center"/>
            </w:pPr>
            <w:r>
              <w:t>1369/2498</w:t>
            </w:r>
          </w:p>
        </w:tc>
      </w:tr>
      <w:tr w:rsidR="00704576" w:rsidTr="00C60F64">
        <w:tc>
          <w:tcPr>
            <w:tcW w:w="2972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both"/>
            </w:pPr>
            <w:r>
              <w:t>Направление на ПОИ</w:t>
            </w:r>
          </w:p>
        </w:tc>
        <w:tc>
          <w:tcPr>
            <w:tcW w:w="3544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center"/>
            </w:pPr>
            <w:r>
              <w:t>237/631</w:t>
            </w:r>
          </w:p>
        </w:tc>
        <w:tc>
          <w:tcPr>
            <w:tcW w:w="3539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left="137" w:right="-289"/>
              <w:jc w:val="center"/>
            </w:pPr>
            <w:r>
              <w:t>778/2654</w:t>
            </w:r>
          </w:p>
        </w:tc>
      </w:tr>
      <w:tr w:rsidR="00704576" w:rsidTr="00C60F64">
        <w:tc>
          <w:tcPr>
            <w:tcW w:w="2972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both"/>
            </w:pPr>
            <w:r>
              <w:t>Прокат</w:t>
            </w:r>
          </w:p>
        </w:tc>
        <w:tc>
          <w:tcPr>
            <w:tcW w:w="3544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center"/>
            </w:pPr>
            <w:r>
              <w:t>11/15</w:t>
            </w:r>
          </w:p>
        </w:tc>
        <w:tc>
          <w:tcPr>
            <w:tcW w:w="3539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left="137" w:right="-289"/>
              <w:jc w:val="center"/>
            </w:pPr>
            <w:r>
              <w:t>17/19</w:t>
            </w:r>
          </w:p>
        </w:tc>
      </w:tr>
      <w:tr w:rsidR="00704576" w:rsidTr="00C60F64">
        <w:tc>
          <w:tcPr>
            <w:tcW w:w="2972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both"/>
            </w:pPr>
            <w:r>
              <w:t>Сурдоперевод</w:t>
            </w:r>
          </w:p>
        </w:tc>
        <w:tc>
          <w:tcPr>
            <w:tcW w:w="3544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center"/>
            </w:pPr>
            <w:r>
              <w:t>10/10</w:t>
            </w:r>
          </w:p>
        </w:tc>
        <w:tc>
          <w:tcPr>
            <w:tcW w:w="3539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left="137" w:right="-289"/>
              <w:jc w:val="center"/>
            </w:pPr>
            <w:r>
              <w:t>9/9</w:t>
            </w:r>
          </w:p>
        </w:tc>
      </w:tr>
      <w:tr w:rsidR="00704576" w:rsidTr="00C60F64">
        <w:tc>
          <w:tcPr>
            <w:tcW w:w="2972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both"/>
            </w:pPr>
            <w:r>
              <w:t>Консультации</w:t>
            </w:r>
          </w:p>
        </w:tc>
        <w:tc>
          <w:tcPr>
            <w:tcW w:w="3544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center"/>
            </w:pPr>
            <w:r>
              <w:t>1220</w:t>
            </w:r>
          </w:p>
        </w:tc>
        <w:tc>
          <w:tcPr>
            <w:tcW w:w="3539" w:type="dxa"/>
            <w:vAlign w:val="center"/>
          </w:tcPr>
          <w:p w:rsidR="00704576" w:rsidRDefault="00704576" w:rsidP="00704576">
            <w:pPr>
              <w:tabs>
                <w:tab w:val="num" w:pos="540"/>
              </w:tabs>
              <w:spacing w:line="276" w:lineRule="auto"/>
              <w:ind w:left="137" w:right="-289"/>
              <w:jc w:val="center"/>
            </w:pPr>
            <w:r>
              <w:t>1235</w:t>
            </w:r>
          </w:p>
        </w:tc>
      </w:tr>
      <w:tr w:rsidR="00704576" w:rsidRPr="00704576" w:rsidTr="00C60F64">
        <w:tc>
          <w:tcPr>
            <w:tcW w:w="2972" w:type="dxa"/>
            <w:vAlign w:val="center"/>
          </w:tcPr>
          <w:p w:rsidR="00704576" w:rsidRP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both"/>
              <w:rPr>
                <w:b/>
              </w:rPr>
            </w:pPr>
            <w:r w:rsidRPr="00704576">
              <w:rPr>
                <w:b/>
              </w:rPr>
              <w:t>ИТОГО</w:t>
            </w:r>
          </w:p>
        </w:tc>
        <w:tc>
          <w:tcPr>
            <w:tcW w:w="3544" w:type="dxa"/>
            <w:vAlign w:val="center"/>
          </w:tcPr>
          <w:p w:rsidR="00704576" w:rsidRPr="00704576" w:rsidRDefault="00704576" w:rsidP="00704576">
            <w:pPr>
              <w:tabs>
                <w:tab w:val="num" w:pos="540"/>
              </w:tabs>
              <w:spacing w:line="276" w:lineRule="auto"/>
              <w:ind w:right="-289"/>
              <w:jc w:val="center"/>
              <w:rPr>
                <w:b/>
              </w:rPr>
            </w:pPr>
            <w:r w:rsidRPr="00704576">
              <w:rPr>
                <w:b/>
              </w:rPr>
              <w:t>19141/30758</w:t>
            </w:r>
          </w:p>
        </w:tc>
        <w:tc>
          <w:tcPr>
            <w:tcW w:w="3539" w:type="dxa"/>
            <w:vAlign w:val="center"/>
          </w:tcPr>
          <w:p w:rsidR="00704576" w:rsidRPr="00704576" w:rsidRDefault="00704576" w:rsidP="00704576">
            <w:pPr>
              <w:tabs>
                <w:tab w:val="num" w:pos="540"/>
              </w:tabs>
              <w:spacing w:line="276" w:lineRule="auto"/>
              <w:ind w:left="137" w:right="-289"/>
              <w:jc w:val="center"/>
              <w:rPr>
                <w:b/>
              </w:rPr>
            </w:pPr>
            <w:r w:rsidRPr="00704576">
              <w:rPr>
                <w:b/>
              </w:rPr>
              <w:t>21239/31376</w:t>
            </w:r>
          </w:p>
        </w:tc>
      </w:tr>
    </w:tbl>
    <w:p w:rsidR="00D60775" w:rsidRDefault="00D60775" w:rsidP="00D60775">
      <w:pPr>
        <w:pStyle w:val="ac"/>
        <w:spacing w:line="276" w:lineRule="auto"/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F1EC0" w:rsidRDefault="007F1EC0" w:rsidP="007F1EC0">
      <w:pPr>
        <w:pStyle w:val="ac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F1EC0">
        <w:rPr>
          <w:rFonts w:eastAsiaTheme="minorHAnsi"/>
          <w:b/>
          <w:sz w:val="28"/>
          <w:szCs w:val="28"/>
          <w:lang w:eastAsia="en-US"/>
        </w:rPr>
        <w:t xml:space="preserve">Работа по социальному сопровождению ведется </w:t>
      </w:r>
      <w:r w:rsidRPr="007F1EC0">
        <w:rPr>
          <w:rFonts w:eastAsiaTheme="minorHAnsi"/>
          <w:sz w:val="28"/>
          <w:szCs w:val="28"/>
          <w:lang w:eastAsia="en-US"/>
        </w:rPr>
        <w:t>с целью выполнения обеспечени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7F1EC0">
        <w:rPr>
          <w:rFonts w:eastAsiaTheme="minorHAnsi"/>
          <w:sz w:val="28"/>
          <w:szCs w:val="28"/>
          <w:lang w:eastAsia="en-US"/>
        </w:rPr>
        <w:t xml:space="preserve"> безопасности одиноких и одиноко проживающих граждан пожилого возраста и инвалидов, предотвращения противоправных действий по отношению к ним как к собственникам жилья</w:t>
      </w:r>
      <w:r>
        <w:rPr>
          <w:rFonts w:eastAsiaTheme="minorHAnsi"/>
          <w:sz w:val="28"/>
          <w:szCs w:val="28"/>
          <w:lang w:eastAsia="en-US"/>
        </w:rPr>
        <w:t xml:space="preserve">, а также для своевременного выявления </w:t>
      </w:r>
      <w:r w:rsidRPr="007F1EC0">
        <w:rPr>
          <w:rFonts w:eastAsiaTheme="minorHAnsi"/>
          <w:sz w:val="28"/>
          <w:szCs w:val="28"/>
          <w:lang w:eastAsia="en-US"/>
        </w:rPr>
        <w:t>нуждаемости</w:t>
      </w:r>
      <w:r w:rsidR="00371CA7">
        <w:rPr>
          <w:rFonts w:eastAsiaTheme="minorHAnsi"/>
          <w:sz w:val="28"/>
          <w:szCs w:val="28"/>
          <w:lang w:eastAsia="en-US"/>
        </w:rPr>
        <w:t xml:space="preserve"> и оказания</w:t>
      </w:r>
      <w:r w:rsidRPr="007F1EC0">
        <w:rPr>
          <w:rFonts w:eastAsiaTheme="minorHAnsi"/>
          <w:sz w:val="28"/>
          <w:szCs w:val="28"/>
          <w:lang w:eastAsia="en-US"/>
        </w:rPr>
        <w:t xml:space="preserve"> социальной помощи. </w:t>
      </w:r>
    </w:p>
    <w:p w:rsidR="00555896" w:rsidRPr="007F1EC0" w:rsidRDefault="00555896" w:rsidP="007F1EC0">
      <w:pPr>
        <w:pStyle w:val="ac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F1EC0">
        <w:rPr>
          <w:rFonts w:eastAsiaTheme="minorHAnsi"/>
          <w:sz w:val="28"/>
          <w:szCs w:val="28"/>
          <w:lang w:eastAsia="en-US"/>
        </w:rPr>
        <w:t>Социальные работники</w:t>
      </w:r>
      <w:r w:rsidR="007F1EC0" w:rsidRPr="007F1EC0">
        <w:rPr>
          <w:rFonts w:eastAsiaTheme="minorHAnsi"/>
          <w:sz w:val="28"/>
          <w:szCs w:val="28"/>
          <w:lang w:eastAsia="en-US"/>
        </w:rPr>
        <w:t xml:space="preserve"> </w:t>
      </w:r>
      <w:r w:rsidRPr="007F1EC0">
        <w:rPr>
          <w:rFonts w:eastAsiaTheme="minorHAnsi"/>
          <w:sz w:val="28"/>
          <w:szCs w:val="28"/>
          <w:lang w:eastAsia="en-US"/>
        </w:rPr>
        <w:t xml:space="preserve"> в течение квартала осуществляют актуализацию сведений по социальным паспортам граждан «группы риска»</w:t>
      </w:r>
      <w:r w:rsidR="00B85450">
        <w:rPr>
          <w:rFonts w:eastAsiaTheme="minorHAnsi"/>
          <w:sz w:val="28"/>
          <w:szCs w:val="28"/>
          <w:lang w:eastAsia="en-US"/>
        </w:rPr>
        <w:t xml:space="preserve"> и ветеранов ВОВ</w:t>
      </w:r>
      <w:r w:rsidRPr="007F1EC0">
        <w:rPr>
          <w:rFonts w:eastAsiaTheme="minorHAnsi"/>
          <w:sz w:val="28"/>
          <w:szCs w:val="28"/>
          <w:lang w:eastAsia="en-US"/>
        </w:rPr>
        <w:t xml:space="preserve"> путем телефонных обзвонов или выходов по месту их жительства для уточнения сведений, проводят профилактические беседы о мерах по повышению личной, </w:t>
      </w:r>
      <w:r w:rsidRPr="007F1EC0">
        <w:rPr>
          <w:rFonts w:eastAsiaTheme="minorHAnsi"/>
          <w:sz w:val="28"/>
          <w:szCs w:val="28"/>
          <w:lang w:eastAsia="en-US"/>
        </w:rPr>
        <w:lastRenderedPageBreak/>
        <w:t>имущественной и финансовой безопасности</w:t>
      </w:r>
      <w:r w:rsidR="00B85450">
        <w:rPr>
          <w:rFonts w:eastAsiaTheme="minorHAnsi"/>
          <w:sz w:val="28"/>
          <w:szCs w:val="28"/>
          <w:lang w:eastAsia="en-US"/>
        </w:rPr>
        <w:t>,</w:t>
      </w:r>
      <w:r w:rsidR="00B85450" w:rsidRPr="00B85450">
        <w:t xml:space="preserve"> </w:t>
      </w:r>
      <w:r w:rsidR="00B85450" w:rsidRPr="00B85450">
        <w:rPr>
          <w:rFonts w:eastAsiaTheme="minorHAnsi"/>
          <w:sz w:val="28"/>
          <w:szCs w:val="28"/>
          <w:lang w:eastAsia="en-US"/>
        </w:rPr>
        <w:t>поздравляют с праздниками и днями рождения</w:t>
      </w:r>
      <w:r w:rsidR="007F1EC0">
        <w:rPr>
          <w:rFonts w:eastAsiaTheme="minorHAnsi"/>
          <w:sz w:val="28"/>
          <w:szCs w:val="28"/>
          <w:lang w:eastAsia="en-US"/>
        </w:rPr>
        <w:t>;</w:t>
      </w:r>
    </w:p>
    <w:p w:rsidR="00555896" w:rsidRPr="00555896" w:rsidRDefault="00555896" w:rsidP="00555896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F1EC0">
        <w:rPr>
          <w:rFonts w:eastAsiaTheme="minorHAnsi"/>
          <w:lang w:eastAsia="en-US"/>
        </w:rPr>
        <w:t>- посещают</w:t>
      </w:r>
      <w:r w:rsidRPr="00555896">
        <w:rPr>
          <w:rFonts w:eastAsiaTheme="minorHAnsi"/>
          <w:lang w:eastAsia="en-US"/>
        </w:rPr>
        <w:t xml:space="preserve"> граждан, длительное время (свыше 3-х месяцев) не производящих оплату коммунальных услуг или не получающих социальные выплаты</w:t>
      </w:r>
      <w:r w:rsidR="00B85450">
        <w:rPr>
          <w:rFonts w:eastAsiaTheme="minorHAnsi"/>
          <w:lang w:eastAsia="en-US"/>
        </w:rPr>
        <w:t>.</w:t>
      </w:r>
    </w:p>
    <w:p w:rsidR="00D60775" w:rsidRDefault="007F1EC0" w:rsidP="00555896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результатам работы оказывается срочная социальная помощь, происходит принятие на социальное обслуживание на дому, пишутся обращения в различные организации. </w:t>
      </w:r>
    </w:p>
    <w:p w:rsidR="00B85450" w:rsidRPr="00B85450" w:rsidRDefault="00B85450" w:rsidP="00371CA7">
      <w:pPr>
        <w:spacing w:line="276" w:lineRule="auto"/>
        <w:ind w:firstLine="567"/>
        <w:jc w:val="center"/>
        <w:rPr>
          <w:rFonts w:eastAsiaTheme="minorHAnsi"/>
          <w:b/>
          <w:lang w:eastAsia="en-US"/>
        </w:rPr>
      </w:pPr>
      <w:r w:rsidRPr="00B85450">
        <w:rPr>
          <w:rFonts w:eastAsiaTheme="minorHAnsi"/>
          <w:b/>
          <w:lang w:eastAsia="en-US"/>
        </w:rPr>
        <w:t>Социальное сопровождение граждан</w:t>
      </w:r>
      <w:r>
        <w:rPr>
          <w:rFonts w:eastAsiaTheme="minorHAnsi"/>
          <w:b/>
          <w:lang w:eastAsia="en-US"/>
        </w:rPr>
        <w:t xml:space="preserve"> категории</w:t>
      </w:r>
      <w:r w:rsidRPr="00B85450">
        <w:rPr>
          <w:rFonts w:eastAsiaTheme="minorHAnsi"/>
          <w:b/>
          <w:lang w:eastAsia="en-US"/>
        </w:rPr>
        <w:t xml:space="preserve"> «группа риска»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1961"/>
        <w:gridCol w:w="1892"/>
        <w:gridCol w:w="1940"/>
      </w:tblGrid>
      <w:tr w:rsidR="00B85450" w:rsidTr="00371CA7">
        <w:trPr>
          <w:jc w:val="center"/>
        </w:trPr>
        <w:tc>
          <w:tcPr>
            <w:tcW w:w="1314" w:type="dxa"/>
            <w:vMerge w:val="restart"/>
          </w:tcPr>
          <w:p w:rsidR="00B85450" w:rsidRDefault="00B85450" w:rsidP="001A3B3B">
            <w:pPr>
              <w:rPr>
                <w:b/>
              </w:rPr>
            </w:pPr>
          </w:p>
        </w:tc>
        <w:tc>
          <w:tcPr>
            <w:tcW w:w="5530" w:type="dxa"/>
            <w:gridSpan w:val="3"/>
          </w:tcPr>
          <w:p w:rsidR="00B85450" w:rsidRPr="00606CF2" w:rsidRDefault="00B85450" w:rsidP="001A3B3B">
            <w:pPr>
              <w:jc w:val="center"/>
            </w:pPr>
          </w:p>
        </w:tc>
        <w:tc>
          <w:tcPr>
            <w:tcW w:w="1940" w:type="dxa"/>
            <w:vMerge w:val="restart"/>
          </w:tcPr>
          <w:p w:rsidR="00B85450" w:rsidRDefault="00B85450" w:rsidP="001A3B3B">
            <w:pPr>
              <w:jc w:val="center"/>
            </w:pPr>
            <w:r w:rsidRPr="00606CF2">
              <w:t>Всего</w:t>
            </w:r>
          </w:p>
          <w:p w:rsidR="00B85450" w:rsidRPr="00606CF2" w:rsidRDefault="00B85450" w:rsidP="001A3B3B">
            <w:pPr>
              <w:jc w:val="center"/>
            </w:pPr>
          </w:p>
        </w:tc>
      </w:tr>
      <w:tr w:rsidR="00B85450" w:rsidTr="00371CA7">
        <w:trPr>
          <w:jc w:val="center"/>
        </w:trPr>
        <w:tc>
          <w:tcPr>
            <w:tcW w:w="1314" w:type="dxa"/>
            <w:vMerge/>
          </w:tcPr>
          <w:p w:rsidR="00B85450" w:rsidRDefault="00B85450" w:rsidP="001A3B3B">
            <w:pPr>
              <w:rPr>
                <w:b/>
              </w:rPr>
            </w:pPr>
          </w:p>
        </w:tc>
        <w:tc>
          <w:tcPr>
            <w:tcW w:w="1677" w:type="dxa"/>
          </w:tcPr>
          <w:p w:rsidR="00B85450" w:rsidRPr="00606CF2" w:rsidRDefault="00B85450" w:rsidP="001A3B3B">
            <w:pPr>
              <w:jc w:val="center"/>
            </w:pPr>
            <w:r w:rsidRPr="00606CF2">
              <w:t>Фили-Давыдково</w:t>
            </w:r>
          </w:p>
        </w:tc>
        <w:tc>
          <w:tcPr>
            <w:tcW w:w="1961" w:type="dxa"/>
          </w:tcPr>
          <w:p w:rsidR="00B85450" w:rsidRPr="00606CF2" w:rsidRDefault="00B85450" w:rsidP="001A3B3B">
            <w:pPr>
              <w:jc w:val="center"/>
            </w:pPr>
            <w:r w:rsidRPr="00606CF2">
              <w:t>Очаково-Матвеевское</w:t>
            </w:r>
          </w:p>
        </w:tc>
        <w:tc>
          <w:tcPr>
            <w:tcW w:w="1892" w:type="dxa"/>
          </w:tcPr>
          <w:p w:rsidR="00B85450" w:rsidRPr="00606CF2" w:rsidRDefault="00B85450" w:rsidP="001A3B3B">
            <w:pPr>
              <w:jc w:val="center"/>
            </w:pPr>
            <w:r>
              <w:t>Детская реабилитация</w:t>
            </w:r>
          </w:p>
        </w:tc>
        <w:tc>
          <w:tcPr>
            <w:tcW w:w="1940" w:type="dxa"/>
            <w:vMerge/>
          </w:tcPr>
          <w:p w:rsidR="00B85450" w:rsidRPr="00606CF2" w:rsidRDefault="00B85450" w:rsidP="001A3B3B">
            <w:pPr>
              <w:jc w:val="center"/>
            </w:pPr>
          </w:p>
        </w:tc>
      </w:tr>
      <w:tr w:rsidR="00B85450" w:rsidTr="00371CA7">
        <w:trPr>
          <w:jc w:val="center"/>
        </w:trPr>
        <w:tc>
          <w:tcPr>
            <w:tcW w:w="1314" w:type="dxa"/>
          </w:tcPr>
          <w:p w:rsidR="00B85450" w:rsidRDefault="00B85450" w:rsidP="001A3B3B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77" w:type="dxa"/>
          </w:tcPr>
          <w:p w:rsidR="00B85450" w:rsidRDefault="00B85450" w:rsidP="001A3B3B">
            <w:pPr>
              <w:jc w:val="center"/>
              <w:rPr>
                <w:b/>
              </w:rPr>
            </w:pPr>
            <w:r>
              <w:rPr>
                <w:b/>
              </w:rPr>
              <w:t>1782</w:t>
            </w:r>
          </w:p>
        </w:tc>
        <w:tc>
          <w:tcPr>
            <w:tcW w:w="1961" w:type="dxa"/>
          </w:tcPr>
          <w:p w:rsidR="00B85450" w:rsidRDefault="00B85450" w:rsidP="001A3B3B">
            <w:pPr>
              <w:jc w:val="center"/>
              <w:rPr>
                <w:b/>
              </w:rPr>
            </w:pPr>
            <w:r>
              <w:rPr>
                <w:b/>
              </w:rPr>
              <w:t>1180</w:t>
            </w:r>
          </w:p>
        </w:tc>
        <w:tc>
          <w:tcPr>
            <w:tcW w:w="1892" w:type="dxa"/>
          </w:tcPr>
          <w:p w:rsidR="00B85450" w:rsidRDefault="00B85450" w:rsidP="001A3B3B">
            <w:pPr>
              <w:jc w:val="center"/>
              <w:rPr>
                <w:b/>
              </w:rPr>
            </w:pPr>
            <w:r>
              <w:rPr>
                <w:b/>
              </w:rPr>
              <w:t>1747</w:t>
            </w:r>
          </w:p>
        </w:tc>
        <w:tc>
          <w:tcPr>
            <w:tcW w:w="1940" w:type="dxa"/>
          </w:tcPr>
          <w:p w:rsidR="00B85450" w:rsidRDefault="00B85450" w:rsidP="001A3B3B">
            <w:pPr>
              <w:jc w:val="center"/>
              <w:rPr>
                <w:b/>
              </w:rPr>
            </w:pPr>
            <w:r>
              <w:rPr>
                <w:b/>
              </w:rPr>
              <w:t>4709</w:t>
            </w:r>
          </w:p>
        </w:tc>
      </w:tr>
    </w:tbl>
    <w:p w:rsidR="00B85450" w:rsidRDefault="00B85450" w:rsidP="00555896">
      <w:pPr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D60775" w:rsidRPr="006B5D6E" w:rsidRDefault="00D60775" w:rsidP="00D60775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>Забота о ветеранах всегда была и остается одним из наиболее приоритетных направлений социальной защиты населения.</w:t>
      </w:r>
    </w:p>
    <w:p w:rsidR="00D60775" w:rsidRPr="00843B64" w:rsidRDefault="00D60775" w:rsidP="00D60775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 xml:space="preserve">В районах обслуживания проживает </w:t>
      </w:r>
      <w:r w:rsidR="00555896" w:rsidRPr="00555896">
        <w:rPr>
          <w:rFonts w:eastAsiaTheme="minorHAnsi"/>
          <w:b/>
          <w:lang w:eastAsia="en-US"/>
        </w:rPr>
        <w:t>1748</w:t>
      </w:r>
      <w:r w:rsidRPr="00555896">
        <w:rPr>
          <w:rFonts w:eastAsiaTheme="minorHAnsi"/>
          <w:lang w:eastAsia="en-US"/>
        </w:rPr>
        <w:t xml:space="preserve"> </w:t>
      </w:r>
      <w:r w:rsidRPr="00843B64">
        <w:rPr>
          <w:rFonts w:eastAsiaTheme="minorHAnsi"/>
          <w:lang w:eastAsia="en-US"/>
        </w:rPr>
        <w:t>ветеранов Великой Отечественной войны (ИВОВ – 71 чел., УВОВ - 330, ветеранов ВОВ – 1797 человек).</w:t>
      </w:r>
    </w:p>
    <w:p w:rsidR="00D60775" w:rsidRPr="00023CC9" w:rsidRDefault="00D60775" w:rsidP="00D60775">
      <w:pPr>
        <w:pStyle w:val="ac"/>
        <w:numPr>
          <w:ilvl w:val="0"/>
          <w:numId w:val="4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43B64">
        <w:rPr>
          <w:rFonts w:eastAsiaTheme="minorHAnsi"/>
          <w:sz w:val="28"/>
          <w:szCs w:val="28"/>
          <w:lang w:eastAsia="en-US"/>
        </w:rPr>
        <w:t>в районе Фили-</w:t>
      </w:r>
      <w:r w:rsidRPr="00C0137D">
        <w:rPr>
          <w:rFonts w:eastAsiaTheme="minorHAnsi"/>
          <w:sz w:val="28"/>
          <w:szCs w:val="28"/>
          <w:lang w:eastAsia="en-US"/>
        </w:rPr>
        <w:t xml:space="preserve">Давыдково – </w:t>
      </w:r>
      <w:r w:rsidR="00555896" w:rsidRPr="00555896">
        <w:rPr>
          <w:rFonts w:eastAsiaTheme="minorHAnsi"/>
          <w:b/>
          <w:sz w:val="28"/>
          <w:szCs w:val="28"/>
          <w:lang w:eastAsia="en-US"/>
        </w:rPr>
        <w:t>752</w:t>
      </w:r>
      <w:r w:rsidRPr="0055589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55896">
        <w:rPr>
          <w:rFonts w:eastAsiaTheme="minorHAnsi"/>
          <w:sz w:val="28"/>
          <w:szCs w:val="28"/>
          <w:lang w:eastAsia="en-US"/>
        </w:rPr>
        <w:t>человек</w:t>
      </w:r>
      <w:r w:rsidR="00555896" w:rsidRPr="00555896">
        <w:rPr>
          <w:rFonts w:eastAsiaTheme="minorHAnsi"/>
          <w:sz w:val="28"/>
          <w:szCs w:val="28"/>
          <w:lang w:eastAsia="en-US"/>
        </w:rPr>
        <w:t>а</w:t>
      </w:r>
      <w:r w:rsidRPr="00555896">
        <w:rPr>
          <w:rFonts w:eastAsiaTheme="minorHAnsi"/>
          <w:sz w:val="28"/>
          <w:szCs w:val="28"/>
          <w:lang w:eastAsia="en-US"/>
        </w:rPr>
        <w:t xml:space="preserve"> (</w:t>
      </w:r>
      <w:r w:rsidRPr="00023CC9">
        <w:rPr>
          <w:rFonts w:eastAsiaTheme="minorHAnsi"/>
          <w:sz w:val="28"/>
          <w:szCs w:val="28"/>
          <w:lang w:eastAsia="en-US"/>
        </w:rPr>
        <w:t xml:space="preserve">ИВОВ – </w:t>
      </w:r>
      <w:r w:rsidR="00023CC9" w:rsidRPr="00023CC9">
        <w:rPr>
          <w:rFonts w:eastAsiaTheme="minorHAnsi"/>
          <w:sz w:val="28"/>
          <w:szCs w:val="28"/>
          <w:lang w:eastAsia="en-US"/>
        </w:rPr>
        <w:t>23</w:t>
      </w:r>
      <w:r w:rsidRPr="00023CC9">
        <w:rPr>
          <w:rFonts w:eastAsiaTheme="minorHAnsi"/>
          <w:sz w:val="28"/>
          <w:szCs w:val="28"/>
          <w:lang w:eastAsia="en-US"/>
        </w:rPr>
        <w:t>, УВОВ – 1</w:t>
      </w:r>
      <w:r w:rsidR="00023CC9" w:rsidRPr="00023CC9">
        <w:rPr>
          <w:rFonts w:eastAsiaTheme="minorHAnsi"/>
          <w:sz w:val="28"/>
          <w:szCs w:val="28"/>
          <w:lang w:eastAsia="en-US"/>
        </w:rPr>
        <w:t>01</w:t>
      </w:r>
      <w:r w:rsidRPr="00023CC9">
        <w:rPr>
          <w:rFonts w:eastAsiaTheme="minorHAnsi"/>
          <w:sz w:val="28"/>
          <w:szCs w:val="28"/>
          <w:lang w:eastAsia="en-US"/>
        </w:rPr>
        <w:t xml:space="preserve">, ВВОВ – </w:t>
      </w:r>
      <w:r w:rsidR="00023CC9" w:rsidRPr="00023CC9">
        <w:rPr>
          <w:rFonts w:eastAsiaTheme="minorHAnsi"/>
          <w:sz w:val="28"/>
          <w:szCs w:val="28"/>
          <w:lang w:eastAsia="en-US"/>
        </w:rPr>
        <w:t>628</w:t>
      </w:r>
      <w:r w:rsidRPr="00023CC9">
        <w:rPr>
          <w:rFonts w:eastAsiaTheme="minorHAnsi"/>
          <w:sz w:val="28"/>
          <w:szCs w:val="28"/>
          <w:lang w:eastAsia="en-US"/>
        </w:rPr>
        <w:t>)</w:t>
      </w:r>
    </w:p>
    <w:p w:rsidR="00D60775" w:rsidRPr="00843B64" w:rsidRDefault="00D60775" w:rsidP="00D60775">
      <w:pPr>
        <w:pStyle w:val="ac"/>
        <w:numPr>
          <w:ilvl w:val="0"/>
          <w:numId w:val="4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43B64">
        <w:rPr>
          <w:rFonts w:eastAsiaTheme="minorHAnsi"/>
          <w:sz w:val="28"/>
          <w:szCs w:val="28"/>
          <w:lang w:eastAsia="en-US"/>
        </w:rPr>
        <w:t>в районе Дорогомилово –</w:t>
      </w:r>
      <w:r w:rsidR="00023CC9">
        <w:rPr>
          <w:rFonts w:eastAsiaTheme="minorHAnsi"/>
          <w:b/>
          <w:sz w:val="28"/>
          <w:szCs w:val="28"/>
          <w:lang w:eastAsia="en-US"/>
        </w:rPr>
        <w:t>378</w:t>
      </w:r>
      <w:r w:rsidRPr="00843B64">
        <w:rPr>
          <w:rFonts w:eastAsiaTheme="minorHAnsi"/>
          <w:sz w:val="28"/>
          <w:szCs w:val="28"/>
          <w:lang w:eastAsia="en-US"/>
        </w:rPr>
        <w:t xml:space="preserve"> человек (ИВОВ – </w:t>
      </w:r>
      <w:r w:rsidR="00023CC9">
        <w:rPr>
          <w:rFonts w:eastAsiaTheme="minorHAnsi"/>
          <w:sz w:val="28"/>
          <w:szCs w:val="28"/>
          <w:lang w:eastAsia="en-US"/>
        </w:rPr>
        <w:t>17</w:t>
      </w:r>
      <w:r w:rsidRPr="00843B64">
        <w:rPr>
          <w:rFonts w:eastAsiaTheme="minorHAnsi"/>
          <w:sz w:val="28"/>
          <w:szCs w:val="28"/>
          <w:lang w:eastAsia="en-US"/>
        </w:rPr>
        <w:t xml:space="preserve">, УВОВ – </w:t>
      </w:r>
      <w:r w:rsidR="00023CC9">
        <w:rPr>
          <w:rFonts w:eastAsiaTheme="minorHAnsi"/>
          <w:sz w:val="28"/>
          <w:szCs w:val="28"/>
          <w:lang w:eastAsia="en-US"/>
        </w:rPr>
        <w:t>67</w:t>
      </w:r>
      <w:r w:rsidRPr="00843B64">
        <w:rPr>
          <w:rFonts w:eastAsiaTheme="minorHAnsi"/>
          <w:sz w:val="28"/>
          <w:szCs w:val="28"/>
          <w:lang w:eastAsia="en-US"/>
        </w:rPr>
        <w:t xml:space="preserve">, ВВОВ – </w:t>
      </w:r>
      <w:r w:rsidR="00023CC9">
        <w:rPr>
          <w:rFonts w:eastAsiaTheme="minorHAnsi"/>
          <w:sz w:val="28"/>
          <w:szCs w:val="28"/>
          <w:lang w:eastAsia="en-US"/>
        </w:rPr>
        <w:t>294</w:t>
      </w:r>
      <w:r w:rsidRPr="00843B64">
        <w:rPr>
          <w:rFonts w:eastAsiaTheme="minorHAnsi"/>
          <w:sz w:val="28"/>
          <w:szCs w:val="28"/>
          <w:lang w:eastAsia="en-US"/>
        </w:rPr>
        <w:t>)</w:t>
      </w:r>
    </w:p>
    <w:p w:rsidR="00D60775" w:rsidRPr="00F40C90" w:rsidRDefault="00D60775" w:rsidP="00D60775">
      <w:pPr>
        <w:pStyle w:val="ac"/>
        <w:numPr>
          <w:ilvl w:val="0"/>
          <w:numId w:val="4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43B64">
        <w:rPr>
          <w:rFonts w:eastAsiaTheme="minorHAnsi"/>
          <w:sz w:val="28"/>
          <w:szCs w:val="28"/>
          <w:lang w:eastAsia="en-US"/>
        </w:rPr>
        <w:t xml:space="preserve">в районе Очаково-Матвеевское – </w:t>
      </w:r>
      <w:r w:rsidR="00023CC9">
        <w:rPr>
          <w:rFonts w:eastAsiaTheme="minorHAnsi"/>
          <w:b/>
          <w:sz w:val="28"/>
          <w:szCs w:val="28"/>
          <w:lang w:eastAsia="en-US"/>
        </w:rPr>
        <w:t>618</w:t>
      </w:r>
      <w:r w:rsidRPr="00843B64">
        <w:rPr>
          <w:rFonts w:eastAsiaTheme="minorHAnsi"/>
          <w:sz w:val="28"/>
          <w:szCs w:val="28"/>
          <w:lang w:eastAsia="en-US"/>
        </w:rPr>
        <w:t xml:space="preserve"> человек (</w:t>
      </w:r>
      <w:r w:rsidRPr="00F40C90">
        <w:rPr>
          <w:rFonts w:eastAsiaTheme="minorHAnsi"/>
          <w:sz w:val="28"/>
          <w:szCs w:val="28"/>
          <w:lang w:eastAsia="en-US"/>
        </w:rPr>
        <w:t xml:space="preserve">ИВОВ – </w:t>
      </w:r>
      <w:r w:rsidR="00023CC9">
        <w:rPr>
          <w:rFonts w:eastAsiaTheme="minorHAnsi"/>
          <w:sz w:val="28"/>
          <w:szCs w:val="28"/>
          <w:lang w:eastAsia="en-US"/>
        </w:rPr>
        <w:t>14</w:t>
      </w:r>
      <w:r w:rsidRPr="00F40C90">
        <w:rPr>
          <w:rFonts w:eastAsiaTheme="minorHAnsi"/>
          <w:sz w:val="28"/>
          <w:szCs w:val="28"/>
          <w:lang w:eastAsia="en-US"/>
        </w:rPr>
        <w:t xml:space="preserve">, УВОВ – </w:t>
      </w:r>
      <w:r w:rsidR="00023CC9">
        <w:rPr>
          <w:rFonts w:eastAsiaTheme="minorHAnsi"/>
          <w:sz w:val="28"/>
          <w:szCs w:val="28"/>
          <w:lang w:eastAsia="en-US"/>
        </w:rPr>
        <w:t>77</w:t>
      </w:r>
      <w:r w:rsidRPr="00F40C90">
        <w:rPr>
          <w:rFonts w:eastAsiaTheme="minorHAnsi"/>
          <w:sz w:val="28"/>
          <w:szCs w:val="28"/>
          <w:lang w:eastAsia="en-US"/>
        </w:rPr>
        <w:t xml:space="preserve">, ВВОВ – </w:t>
      </w:r>
      <w:r w:rsidR="00023CC9">
        <w:rPr>
          <w:rFonts w:eastAsiaTheme="minorHAnsi"/>
          <w:sz w:val="28"/>
          <w:szCs w:val="28"/>
          <w:lang w:eastAsia="en-US"/>
        </w:rPr>
        <w:t>527</w:t>
      </w:r>
      <w:r w:rsidRPr="00F40C90">
        <w:rPr>
          <w:rFonts w:eastAsiaTheme="minorHAnsi"/>
          <w:sz w:val="28"/>
          <w:szCs w:val="28"/>
          <w:lang w:eastAsia="en-US"/>
        </w:rPr>
        <w:t>)</w:t>
      </w:r>
    </w:p>
    <w:p w:rsidR="00D60775" w:rsidRPr="006B5D6E" w:rsidRDefault="00D60775" w:rsidP="00D60775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 xml:space="preserve">В рамках празднования годовщины Победы в Великой Отечественной войне и начала контрнаступления под Москвой с вручением праздничных продовольственных наборов и персональных поздравлений руководителя Департамента труда и социальной защиты населения города Москвы В.А. Петросяна были поздравлены </w:t>
      </w:r>
      <w:r>
        <w:rPr>
          <w:rFonts w:eastAsiaTheme="minorHAnsi"/>
          <w:b/>
          <w:lang w:eastAsia="en-US"/>
        </w:rPr>
        <w:t>2</w:t>
      </w:r>
      <w:r w:rsidR="00023CC9">
        <w:rPr>
          <w:rFonts w:eastAsiaTheme="minorHAnsi"/>
          <w:b/>
          <w:lang w:eastAsia="en-US"/>
        </w:rPr>
        <w:t>26</w:t>
      </w:r>
      <w:r w:rsidRPr="006B5D6E">
        <w:rPr>
          <w:rFonts w:eastAsiaTheme="minorHAnsi"/>
          <w:lang w:eastAsia="en-US"/>
        </w:rPr>
        <w:t xml:space="preserve"> ветеранов, получающих социальные услуги в форме социального обслуживания на дому,</w:t>
      </w:r>
      <w:r w:rsidRPr="006B5D6E">
        <w:rPr>
          <w:rFonts w:eastAsiaTheme="minorHAnsi"/>
          <w:color w:val="E36C0A" w:themeColor="accent6" w:themeShade="BF"/>
          <w:lang w:eastAsia="en-US"/>
        </w:rPr>
        <w:t xml:space="preserve"> </w:t>
      </w:r>
      <w:r w:rsidRPr="006B5D6E">
        <w:rPr>
          <w:rFonts w:eastAsiaTheme="minorHAnsi"/>
          <w:lang w:eastAsia="en-US"/>
        </w:rPr>
        <w:t xml:space="preserve">из них </w:t>
      </w:r>
    </w:p>
    <w:p w:rsidR="00D60775" w:rsidRPr="006B5D6E" w:rsidRDefault="00D60775" w:rsidP="00D60775">
      <w:pPr>
        <w:pStyle w:val="ac"/>
        <w:numPr>
          <w:ilvl w:val="0"/>
          <w:numId w:val="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33" w:name="_Hlk535583263"/>
      <w:r w:rsidRPr="006B5D6E">
        <w:rPr>
          <w:rFonts w:eastAsiaTheme="minorHAnsi"/>
          <w:sz w:val="28"/>
          <w:szCs w:val="28"/>
          <w:lang w:eastAsia="en-US"/>
        </w:rPr>
        <w:t xml:space="preserve">в районе Фили-Давыдково – </w:t>
      </w:r>
      <w:r w:rsidRPr="006B5D6E">
        <w:rPr>
          <w:rFonts w:eastAsiaTheme="minorHAnsi"/>
          <w:b/>
          <w:sz w:val="28"/>
          <w:szCs w:val="28"/>
          <w:lang w:eastAsia="en-US"/>
        </w:rPr>
        <w:t>1</w:t>
      </w:r>
      <w:r w:rsidR="00023CC9">
        <w:rPr>
          <w:rFonts w:eastAsiaTheme="minorHAnsi"/>
          <w:b/>
          <w:sz w:val="28"/>
          <w:szCs w:val="28"/>
          <w:lang w:eastAsia="en-US"/>
        </w:rPr>
        <w:t>0</w:t>
      </w:r>
      <w:r w:rsidRPr="006B5D6E">
        <w:rPr>
          <w:rFonts w:eastAsiaTheme="minorHAnsi"/>
          <w:b/>
          <w:sz w:val="28"/>
          <w:szCs w:val="28"/>
          <w:lang w:eastAsia="en-US"/>
        </w:rPr>
        <w:t>8</w:t>
      </w:r>
      <w:r w:rsidRPr="006B5D6E">
        <w:rPr>
          <w:rFonts w:eastAsiaTheme="minorHAnsi"/>
          <w:sz w:val="28"/>
          <w:szCs w:val="28"/>
          <w:lang w:eastAsia="en-US"/>
        </w:rPr>
        <w:t xml:space="preserve"> человек</w:t>
      </w:r>
    </w:p>
    <w:p w:rsidR="00D60775" w:rsidRPr="006B5D6E" w:rsidRDefault="00D60775" w:rsidP="00D60775">
      <w:pPr>
        <w:pStyle w:val="ac"/>
        <w:numPr>
          <w:ilvl w:val="0"/>
          <w:numId w:val="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5D6E">
        <w:rPr>
          <w:rFonts w:eastAsiaTheme="minorHAnsi"/>
          <w:sz w:val="28"/>
          <w:szCs w:val="28"/>
          <w:lang w:eastAsia="en-US"/>
        </w:rPr>
        <w:t xml:space="preserve">в районе Дорогомилово – </w:t>
      </w:r>
      <w:r w:rsidR="00023CC9">
        <w:rPr>
          <w:rFonts w:eastAsiaTheme="minorHAnsi"/>
          <w:b/>
          <w:sz w:val="28"/>
          <w:szCs w:val="28"/>
          <w:lang w:eastAsia="en-US"/>
        </w:rPr>
        <w:t xml:space="preserve">71 </w:t>
      </w:r>
      <w:r w:rsidRPr="006B5D6E">
        <w:rPr>
          <w:rFonts w:eastAsiaTheme="minorHAnsi"/>
          <w:sz w:val="28"/>
          <w:szCs w:val="28"/>
          <w:lang w:eastAsia="en-US"/>
        </w:rPr>
        <w:t>человек</w:t>
      </w:r>
    </w:p>
    <w:p w:rsidR="00D60775" w:rsidRPr="006B5D6E" w:rsidRDefault="00D60775" w:rsidP="00D60775">
      <w:pPr>
        <w:pStyle w:val="ac"/>
        <w:numPr>
          <w:ilvl w:val="0"/>
          <w:numId w:val="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5D6E">
        <w:rPr>
          <w:rFonts w:eastAsiaTheme="minorHAnsi"/>
          <w:sz w:val="28"/>
          <w:szCs w:val="28"/>
          <w:lang w:eastAsia="en-US"/>
        </w:rPr>
        <w:t xml:space="preserve">в районе Очаково-Матвеевское – </w:t>
      </w:r>
      <w:r w:rsidR="00023CC9">
        <w:rPr>
          <w:rFonts w:eastAsiaTheme="minorHAnsi"/>
          <w:b/>
          <w:sz w:val="28"/>
          <w:szCs w:val="28"/>
          <w:lang w:eastAsia="en-US"/>
        </w:rPr>
        <w:t>47</w:t>
      </w:r>
      <w:r w:rsidRPr="006B5D6E">
        <w:rPr>
          <w:rFonts w:eastAsiaTheme="minorHAnsi"/>
          <w:sz w:val="28"/>
          <w:szCs w:val="28"/>
          <w:lang w:eastAsia="en-US"/>
        </w:rPr>
        <w:t xml:space="preserve"> человек.</w:t>
      </w:r>
    </w:p>
    <w:bookmarkEnd w:id="33"/>
    <w:p w:rsidR="00D60775" w:rsidRDefault="00D60775" w:rsidP="00D60775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 xml:space="preserve">Правительством Москвы реализуется значительный комплекс мер, направленных на социальную поддержку ветеранов: </w:t>
      </w:r>
    </w:p>
    <w:p w:rsidR="00D60775" w:rsidRPr="006B5D6E" w:rsidRDefault="00D60775" w:rsidP="00D60775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6B5D6E">
        <w:rPr>
          <w:rFonts w:eastAsiaTheme="minorHAnsi"/>
          <w:lang w:eastAsia="en-US"/>
        </w:rPr>
        <w:t>Совместно с Советами Ветеранов ветеранам Великой Отечественной войны предоставлялись</w:t>
      </w:r>
      <w:r w:rsidRPr="006B5D6E">
        <w:rPr>
          <w:rFonts w:eastAsiaTheme="minorHAnsi"/>
          <w:i/>
          <w:lang w:eastAsia="en-US"/>
        </w:rPr>
        <w:t xml:space="preserve"> </w:t>
      </w:r>
      <w:r w:rsidRPr="00B85450">
        <w:rPr>
          <w:rFonts w:eastAsiaTheme="minorHAnsi"/>
          <w:lang w:eastAsia="en-US"/>
        </w:rPr>
        <w:t>услуги сиделки</w:t>
      </w:r>
      <w:r w:rsidRPr="006B5D6E">
        <w:rPr>
          <w:rFonts w:eastAsiaTheme="minorHAnsi"/>
          <w:i/>
          <w:lang w:eastAsia="en-US"/>
        </w:rPr>
        <w:t xml:space="preserve"> </w:t>
      </w:r>
      <w:r w:rsidRPr="006B5D6E">
        <w:rPr>
          <w:rFonts w:eastAsiaTheme="minorHAnsi"/>
          <w:lang w:eastAsia="en-US"/>
        </w:rPr>
        <w:t>от Московского дома ветеранов</w:t>
      </w:r>
      <w:r>
        <w:rPr>
          <w:rFonts w:eastAsiaTheme="minorHAnsi"/>
          <w:lang w:eastAsia="en-US"/>
        </w:rPr>
        <w:t>;</w:t>
      </w:r>
    </w:p>
    <w:p w:rsidR="00D60775" w:rsidRDefault="00D60775" w:rsidP="00D60775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t>- В Москве с 2011 года используется система «Тревожная кнопка» для организации неотложной помощи одиноким ветеранам войны</w:t>
      </w:r>
      <w:r>
        <w:rPr>
          <w:rFonts w:eastAsiaTheme="minorHAnsi"/>
          <w:lang w:eastAsia="en-US"/>
        </w:rPr>
        <w:t>.</w:t>
      </w:r>
    </w:p>
    <w:p w:rsidR="00D60775" w:rsidRPr="006B5D6E" w:rsidRDefault="00D60775" w:rsidP="00D60775">
      <w:pPr>
        <w:pStyle w:val="ac"/>
        <w:numPr>
          <w:ilvl w:val="0"/>
          <w:numId w:val="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5D6E">
        <w:rPr>
          <w:rFonts w:eastAsiaTheme="minorHAnsi"/>
          <w:sz w:val="28"/>
          <w:szCs w:val="28"/>
          <w:lang w:eastAsia="en-US"/>
        </w:rPr>
        <w:t xml:space="preserve">в районе Фили-Давыдково – </w:t>
      </w:r>
      <w:r>
        <w:rPr>
          <w:rFonts w:eastAsiaTheme="minorHAnsi"/>
          <w:b/>
          <w:sz w:val="28"/>
          <w:szCs w:val="28"/>
          <w:lang w:eastAsia="en-US"/>
        </w:rPr>
        <w:t>137</w:t>
      </w:r>
      <w:r w:rsidRPr="006B5D6E">
        <w:rPr>
          <w:rFonts w:eastAsiaTheme="minorHAnsi"/>
          <w:sz w:val="28"/>
          <w:szCs w:val="28"/>
          <w:lang w:eastAsia="en-US"/>
        </w:rPr>
        <w:t xml:space="preserve"> человек</w:t>
      </w:r>
    </w:p>
    <w:p w:rsidR="00D60775" w:rsidRPr="006B5D6E" w:rsidRDefault="00D60775" w:rsidP="00D60775">
      <w:pPr>
        <w:pStyle w:val="ac"/>
        <w:numPr>
          <w:ilvl w:val="0"/>
          <w:numId w:val="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5D6E">
        <w:rPr>
          <w:rFonts w:eastAsiaTheme="minorHAnsi"/>
          <w:sz w:val="28"/>
          <w:szCs w:val="28"/>
          <w:lang w:eastAsia="en-US"/>
        </w:rPr>
        <w:t xml:space="preserve">в районе Дорогомилово – </w:t>
      </w:r>
      <w:r>
        <w:rPr>
          <w:rFonts w:eastAsiaTheme="minorHAnsi"/>
          <w:b/>
          <w:sz w:val="28"/>
          <w:szCs w:val="28"/>
          <w:lang w:eastAsia="en-US"/>
        </w:rPr>
        <w:t>155</w:t>
      </w:r>
      <w:r w:rsidRPr="006B5D6E">
        <w:rPr>
          <w:rFonts w:eastAsiaTheme="minorHAnsi"/>
          <w:sz w:val="28"/>
          <w:szCs w:val="28"/>
          <w:lang w:eastAsia="en-US"/>
        </w:rPr>
        <w:t xml:space="preserve"> человек</w:t>
      </w:r>
    </w:p>
    <w:p w:rsidR="00D60775" w:rsidRPr="006B5D6E" w:rsidRDefault="00D60775" w:rsidP="00D60775">
      <w:pPr>
        <w:pStyle w:val="ac"/>
        <w:numPr>
          <w:ilvl w:val="0"/>
          <w:numId w:val="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B5D6E">
        <w:rPr>
          <w:rFonts w:eastAsiaTheme="minorHAnsi"/>
          <w:sz w:val="28"/>
          <w:szCs w:val="28"/>
          <w:lang w:eastAsia="en-US"/>
        </w:rPr>
        <w:t xml:space="preserve">в районе Очаково-Матвеевское – </w:t>
      </w:r>
      <w:r>
        <w:rPr>
          <w:rFonts w:eastAsiaTheme="minorHAnsi"/>
          <w:b/>
          <w:sz w:val="28"/>
          <w:szCs w:val="28"/>
          <w:lang w:eastAsia="en-US"/>
        </w:rPr>
        <w:t>180</w:t>
      </w:r>
      <w:r w:rsidRPr="006B5D6E">
        <w:rPr>
          <w:rFonts w:eastAsiaTheme="minorHAnsi"/>
          <w:sz w:val="28"/>
          <w:szCs w:val="28"/>
          <w:lang w:eastAsia="en-US"/>
        </w:rPr>
        <w:t xml:space="preserve"> человек.</w:t>
      </w:r>
    </w:p>
    <w:p w:rsidR="00D60775" w:rsidRPr="006B5D6E" w:rsidRDefault="00D60775" w:rsidP="00023CC9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5D6E">
        <w:rPr>
          <w:rFonts w:eastAsiaTheme="minorHAnsi"/>
          <w:lang w:eastAsia="en-US"/>
        </w:rPr>
        <w:lastRenderedPageBreak/>
        <w:t>С 2012 года совместно с районными отделами социальной защиты населения</w:t>
      </w:r>
      <w:r w:rsidR="00043A21">
        <w:rPr>
          <w:rFonts w:eastAsiaTheme="minorHAnsi"/>
          <w:lang w:eastAsia="en-US"/>
        </w:rPr>
        <w:t xml:space="preserve"> и управами районов</w:t>
      </w:r>
      <w:r w:rsidRPr="006B5D6E">
        <w:rPr>
          <w:rFonts w:eastAsiaTheme="minorHAnsi"/>
          <w:lang w:eastAsia="en-US"/>
        </w:rPr>
        <w:t xml:space="preserve"> проводится работа по вручению персональных поздравлений Президента России ветеранам Великой Отечественной войны с юбилейными днями рождения, начиная с 90-летия</w:t>
      </w:r>
      <w:r w:rsidR="00043A21">
        <w:rPr>
          <w:rFonts w:eastAsiaTheme="minorHAnsi"/>
          <w:lang w:eastAsia="en-US"/>
        </w:rPr>
        <w:t>.</w:t>
      </w:r>
    </w:p>
    <w:p w:rsidR="00D60775" w:rsidRDefault="00D60775" w:rsidP="00D60775">
      <w:pPr>
        <w:spacing w:line="276" w:lineRule="auto"/>
        <w:ind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Ч</w:t>
      </w:r>
      <w:r w:rsidRPr="006B5D6E">
        <w:rPr>
          <w:rFonts w:eastAsiaTheme="minorHAnsi"/>
          <w:bCs/>
          <w:lang w:eastAsia="en-US"/>
        </w:rPr>
        <w:t>ленами клуба «Патриот», объединяющего молодых инвалидов, проводились встречи с ветеранами</w:t>
      </w:r>
      <w:r>
        <w:rPr>
          <w:rFonts w:eastAsiaTheme="minorHAnsi"/>
          <w:bCs/>
          <w:lang w:eastAsia="en-US"/>
        </w:rPr>
        <w:t xml:space="preserve">, </w:t>
      </w:r>
      <w:r w:rsidRPr="006B5D6E">
        <w:rPr>
          <w:rFonts w:eastAsiaTheme="minorHAnsi"/>
          <w:bCs/>
          <w:lang w:eastAsia="en-US"/>
        </w:rPr>
        <w:t>осуществлялись работы по поддержанию в порядке мемориальных досок героев районов</w:t>
      </w:r>
      <w:r w:rsidRPr="003A33E0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в</w:t>
      </w:r>
      <w:r w:rsidRPr="006B5D6E">
        <w:rPr>
          <w:rFonts w:eastAsiaTheme="minorHAnsi"/>
          <w:bCs/>
          <w:lang w:eastAsia="en-US"/>
        </w:rPr>
        <w:t xml:space="preserve"> рамках Общегородской мемориально-патронатной благотворительной акции. </w:t>
      </w:r>
    </w:p>
    <w:p w:rsidR="00D60775" w:rsidRPr="006B5D6E" w:rsidRDefault="00D60775" w:rsidP="00D60775">
      <w:pPr>
        <w:spacing w:line="276" w:lineRule="auto"/>
        <w:ind w:firstLine="567"/>
        <w:jc w:val="both"/>
        <w:rPr>
          <w:rFonts w:eastAsiaTheme="minorHAnsi"/>
          <w:bCs/>
          <w:lang w:eastAsia="en-US"/>
        </w:rPr>
      </w:pPr>
      <w:r w:rsidRPr="006B5D6E">
        <w:rPr>
          <w:rFonts w:eastAsiaTheme="minorHAnsi"/>
          <w:bCs/>
          <w:lang w:eastAsia="en-US"/>
        </w:rPr>
        <w:t>Волонтеры пров</w:t>
      </w:r>
      <w:r w:rsidR="00B85450">
        <w:rPr>
          <w:rFonts w:eastAsiaTheme="minorHAnsi"/>
          <w:bCs/>
          <w:lang w:eastAsia="en-US"/>
        </w:rPr>
        <w:t>одили в течение 2018</w:t>
      </w:r>
      <w:r w:rsidR="00043A21">
        <w:rPr>
          <w:rFonts w:eastAsiaTheme="minorHAnsi"/>
          <w:bCs/>
          <w:lang w:eastAsia="en-US"/>
        </w:rPr>
        <w:t xml:space="preserve"> </w:t>
      </w:r>
      <w:r w:rsidR="00B85450">
        <w:rPr>
          <w:rFonts w:eastAsiaTheme="minorHAnsi"/>
          <w:bCs/>
          <w:lang w:eastAsia="en-US"/>
        </w:rPr>
        <w:t>г</w:t>
      </w:r>
      <w:r w:rsidR="00043A21">
        <w:rPr>
          <w:rFonts w:eastAsiaTheme="minorHAnsi"/>
          <w:bCs/>
          <w:lang w:eastAsia="en-US"/>
        </w:rPr>
        <w:t>о</w:t>
      </w:r>
      <w:r w:rsidR="00B85450">
        <w:rPr>
          <w:rFonts w:eastAsiaTheme="minorHAnsi"/>
          <w:bCs/>
          <w:lang w:eastAsia="en-US"/>
        </w:rPr>
        <w:t>да</w:t>
      </w:r>
      <w:r w:rsidRPr="006B5D6E">
        <w:rPr>
          <w:rFonts w:eastAsiaTheme="minorHAnsi"/>
          <w:bCs/>
          <w:lang w:eastAsia="en-US"/>
        </w:rPr>
        <w:t xml:space="preserve"> традиционную благотворительную акцию «Помоги ветерану» в ходе, которой одиноким ветеранам была оказана помощь по уборке квартир, мытью окон, наведению порядка на балконах. В акции по уборке квартир ветеранам приняли </w:t>
      </w:r>
      <w:r w:rsidRPr="00634E10">
        <w:rPr>
          <w:rFonts w:eastAsiaTheme="minorHAnsi"/>
          <w:bCs/>
          <w:lang w:eastAsia="en-US"/>
        </w:rPr>
        <w:t xml:space="preserve">участие </w:t>
      </w:r>
      <w:r w:rsidR="00634E10" w:rsidRPr="00634E10">
        <w:rPr>
          <w:rFonts w:eastAsiaTheme="minorHAnsi"/>
          <w:bCs/>
          <w:lang w:eastAsia="en-US"/>
        </w:rPr>
        <w:t>43</w:t>
      </w:r>
      <w:r w:rsidRPr="00634E10">
        <w:rPr>
          <w:rFonts w:eastAsiaTheme="minorHAnsi"/>
          <w:bCs/>
          <w:lang w:eastAsia="en-US"/>
        </w:rPr>
        <w:t xml:space="preserve"> волонтеров приведены в порядок квартиры </w:t>
      </w:r>
      <w:r w:rsidR="00634E10" w:rsidRPr="00634E10">
        <w:rPr>
          <w:rFonts w:eastAsiaTheme="minorHAnsi"/>
          <w:bCs/>
          <w:lang w:eastAsia="en-US"/>
        </w:rPr>
        <w:t>56</w:t>
      </w:r>
      <w:r w:rsidRPr="00634E10">
        <w:rPr>
          <w:rFonts w:eastAsiaTheme="minorHAnsi"/>
          <w:bCs/>
          <w:lang w:eastAsia="en-US"/>
        </w:rPr>
        <w:t xml:space="preserve"> ветеранов Великой Отечественной войны</w:t>
      </w:r>
      <w:r w:rsidRPr="006B5D6E">
        <w:rPr>
          <w:rFonts w:eastAsiaTheme="minorHAnsi"/>
          <w:bCs/>
          <w:lang w:eastAsia="en-US"/>
        </w:rPr>
        <w:t>.</w:t>
      </w:r>
    </w:p>
    <w:p w:rsidR="00704576" w:rsidRPr="006B5D6E" w:rsidRDefault="00704576" w:rsidP="006B5D6E">
      <w:pPr>
        <w:tabs>
          <w:tab w:val="num" w:pos="540"/>
        </w:tabs>
        <w:spacing w:line="276" w:lineRule="auto"/>
        <w:jc w:val="both"/>
        <w:rPr>
          <w:b/>
        </w:rPr>
      </w:pPr>
    </w:p>
    <w:p w:rsidR="00176C1C" w:rsidRPr="00D60775" w:rsidRDefault="00176C1C" w:rsidP="00D60775">
      <w:pPr>
        <w:spacing w:line="276" w:lineRule="auto"/>
        <w:ind w:firstLine="567"/>
        <w:jc w:val="both"/>
        <w:rPr>
          <w:b/>
          <w:bCs/>
          <w:iCs/>
        </w:rPr>
      </w:pPr>
      <w:r w:rsidRPr="00D60775">
        <w:rPr>
          <w:b/>
          <w:bCs/>
          <w:iCs/>
        </w:rPr>
        <w:t>Осуществление постинтернатного патроната лиц из числа детей-сирот и детей, оставшихся без попечения родителей, после окончания интернатных учреждений в возрасте от 18 до 23 лет</w:t>
      </w:r>
    </w:p>
    <w:p w:rsidR="00A06F6A" w:rsidRPr="006B5D6E" w:rsidRDefault="00176C1C" w:rsidP="006B5D6E">
      <w:pPr>
        <w:spacing w:line="276" w:lineRule="auto"/>
        <w:ind w:firstLine="567"/>
        <w:jc w:val="both"/>
      </w:pPr>
      <w:r>
        <w:t xml:space="preserve">В 2018 году </w:t>
      </w:r>
      <w:r w:rsidR="00A06F6A" w:rsidRPr="006B5D6E">
        <w:t>социально</w:t>
      </w:r>
      <w:r>
        <w:t>е</w:t>
      </w:r>
      <w:r w:rsidR="00A06F6A" w:rsidRPr="006B5D6E">
        <w:t xml:space="preserve"> сопровождени</w:t>
      </w:r>
      <w:r>
        <w:t>е</w:t>
      </w:r>
      <w:r w:rsidR="000E4D83" w:rsidRPr="006B5D6E">
        <w:t xml:space="preserve"> </w:t>
      </w:r>
      <w:r>
        <w:t>осуществлялось 82</w:t>
      </w:r>
      <w:r w:rsidR="000E4D83" w:rsidRPr="006B5D6E">
        <w:t xml:space="preserve"> выпускник</w:t>
      </w:r>
      <w:r>
        <w:t>ам</w:t>
      </w:r>
      <w:r w:rsidR="000E4D83" w:rsidRPr="006B5D6E">
        <w:t xml:space="preserve"> от 18 лет и старше. В районе Фили-Давыдково проживают </w:t>
      </w:r>
      <w:r w:rsidR="0083326E">
        <w:t>42</w:t>
      </w:r>
      <w:r w:rsidR="00A06F6A" w:rsidRPr="006B5D6E">
        <w:t xml:space="preserve"> человек</w:t>
      </w:r>
      <w:r w:rsidR="0083326E">
        <w:t>а</w:t>
      </w:r>
      <w:r w:rsidR="00A06F6A" w:rsidRPr="006B5D6E">
        <w:t xml:space="preserve">, в районе Очаково-Матвеевское </w:t>
      </w:r>
      <w:r w:rsidR="000E4D83" w:rsidRPr="006B5D6E">
        <w:t xml:space="preserve">– </w:t>
      </w:r>
      <w:r w:rsidR="009A4F17" w:rsidRPr="00D60775">
        <w:t>40</w:t>
      </w:r>
      <w:r w:rsidR="000E4D83" w:rsidRPr="0083326E">
        <w:rPr>
          <w:color w:val="365F91" w:themeColor="accent1" w:themeShade="BF"/>
        </w:rPr>
        <w:t>.</w:t>
      </w:r>
      <w:r w:rsidR="000E4D83" w:rsidRPr="006B5D6E">
        <w:t xml:space="preserve"> Работа отделения</w:t>
      </w:r>
      <w:r w:rsidR="00A06F6A" w:rsidRPr="006B5D6E">
        <w:t xml:space="preserve"> направлена на социальную адаптацию и интеграцию данного контингента в общество.</w:t>
      </w:r>
      <w:r w:rsidR="00822718">
        <w:t xml:space="preserve"> Специалистами было оказано </w:t>
      </w:r>
      <w:r w:rsidR="00822718" w:rsidRPr="00822718">
        <w:rPr>
          <w:b/>
        </w:rPr>
        <w:t>643</w:t>
      </w:r>
      <w:r w:rsidR="00822718">
        <w:t xml:space="preserve"> услуги.</w:t>
      </w:r>
    </w:p>
    <w:p w:rsidR="00556E4B" w:rsidRPr="006B5D6E" w:rsidRDefault="00F12D7C" w:rsidP="006B5D6E">
      <w:pPr>
        <w:spacing w:line="276" w:lineRule="auto"/>
        <w:ind w:firstLine="567"/>
        <w:jc w:val="both"/>
      </w:pPr>
      <w:r w:rsidRPr="006B5D6E">
        <w:t>С</w:t>
      </w:r>
      <w:r w:rsidR="0062326D" w:rsidRPr="006B5D6E">
        <w:t>ам</w:t>
      </w:r>
      <w:r w:rsidRPr="006B5D6E">
        <w:t>ой</w:t>
      </w:r>
      <w:r w:rsidR="0062326D" w:rsidRPr="006B5D6E">
        <w:t xml:space="preserve"> востребованн</w:t>
      </w:r>
      <w:r w:rsidRPr="006B5D6E">
        <w:t>ой</w:t>
      </w:r>
      <w:r w:rsidR="0062326D" w:rsidRPr="006B5D6E">
        <w:t xml:space="preserve"> </w:t>
      </w:r>
      <w:r w:rsidRPr="006B5D6E">
        <w:t>для молодых людей помощью являются</w:t>
      </w:r>
      <w:r w:rsidR="0062326D" w:rsidRPr="006B5D6E">
        <w:t xml:space="preserve"> социально-бытовые услуги. Специалисты помогают установить приборы учета воды, сопровождают в Центр госуслуг</w:t>
      </w:r>
      <w:r w:rsidR="004C2629" w:rsidRPr="006B5D6E">
        <w:t>.</w:t>
      </w:r>
      <w:r w:rsidR="0062326D" w:rsidRPr="006B5D6E">
        <w:t xml:space="preserve"> </w:t>
      </w:r>
      <w:r w:rsidR="00556E4B" w:rsidRPr="006B5D6E">
        <w:t>Провод</w:t>
      </w:r>
      <w:r w:rsidR="004C2629" w:rsidRPr="006B5D6E">
        <w:t>я</w:t>
      </w:r>
      <w:r w:rsidR="00556E4B" w:rsidRPr="006B5D6E">
        <w:t>т работ</w:t>
      </w:r>
      <w:r w:rsidR="004C2629" w:rsidRPr="006B5D6E">
        <w:t>у</w:t>
      </w:r>
      <w:r w:rsidR="00556E4B" w:rsidRPr="006B5D6E">
        <w:t xml:space="preserve"> по </w:t>
      </w:r>
      <w:r w:rsidR="004C2629" w:rsidRPr="006B5D6E">
        <w:t xml:space="preserve">погашению долгов за коммунальные платежи, осуществляют контроль </w:t>
      </w:r>
      <w:r w:rsidR="00556E4B" w:rsidRPr="006B5D6E">
        <w:t>своевременной оплаты коммунальных услуг, обуч</w:t>
      </w:r>
      <w:r w:rsidR="004C2629" w:rsidRPr="006B5D6E">
        <w:t xml:space="preserve">ают навыкам жизни в социуме. Помогают с </w:t>
      </w:r>
      <w:r w:rsidR="00556E4B" w:rsidRPr="006B5D6E">
        <w:t>трудоустройств</w:t>
      </w:r>
      <w:r w:rsidR="004C2629" w:rsidRPr="006B5D6E">
        <w:t>ом</w:t>
      </w:r>
      <w:r w:rsidR="00556E4B" w:rsidRPr="006B5D6E">
        <w:t>, помо</w:t>
      </w:r>
      <w:r w:rsidR="004C2629" w:rsidRPr="006B5D6E">
        <w:t>гают</w:t>
      </w:r>
      <w:r w:rsidR="00556E4B" w:rsidRPr="006B5D6E">
        <w:t xml:space="preserve"> в</w:t>
      </w:r>
      <w:r w:rsidR="000E5C7F" w:rsidRPr="006B5D6E">
        <w:t xml:space="preserve"> </w:t>
      </w:r>
      <w:r w:rsidR="00556E4B" w:rsidRPr="006B5D6E">
        <w:t xml:space="preserve">воспитании детей. </w:t>
      </w:r>
    </w:p>
    <w:p w:rsidR="007E5216" w:rsidRPr="006B5D6E" w:rsidRDefault="00556E4B" w:rsidP="006B5D6E">
      <w:pPr>
        <w:spacing w:line="276" w:lineRule="auto"/>
        <w:ind w:firstLine="567"/>
        <w:jc w:val="both"/>
      </w:pPr>
      <w:r w:rsidRPr="006B5D6E">
        <w:t>Помощь выпускникам в адаптации в социуме ведется в тесном взаимодействии с органами опеки и попечительства, Методическ</w:t>
      </w:r>
      <w:r w:rsidR="0083326E">
        <w:t>им</w:t>
      </w:r>
      <w:r w:rsidRPr="006B5D6E">
        <w:t xml:space="preserve"> совет</w:t>
      </w:r>
      <w:r w:rsidR="0083326E">
        <w:t>ом</w:t>
      </w:r>
      <w:r w:rsidRPr="006B5D6E">
        <w:t xml:space="preserve"> Управления социальной защиты населения ЗАО г. Москвы, ОВД, КДН и ЗП, ОУФМС районов Очаково-Матвеевское, Фили-Давыдково. В сотрудничестве с благотворительными организациями «Соучастие в судьбе», Фонд формирования целевого капитала для поддержки социальных программ, «Партнерство ради Надежды», Центр равных возможностей «Верх». РОО «Общество детям», МЖК (Международный женский клуб, Благотворительный фонд «Волонтеры в помощь детям-сиротам»), ОАО «Мегафон», сотрудничество с ООО «МАРКЕТ-КОМ», «Торговый дом «Мегаполис» по трудоустройству детей-сирот. </w:t>
      </w:r>
    </w:p>
    <w:p w:rsidR="00556E4B" w:rsidRPr="006B5D6E" w:rsidRDefault="00556E4B" w:rsidP="006B5D6E">
      <w:pPr>
        <w:spacing w:line="276" w:lineRule="auto"/>
        <w:ind w:firstLine="567"/>
        <w:jc w:val="both"/>
      </w:pPr>
      <w:r w:rsidRPr="006B5D6E">
        <w:t xml:space="preserve"> </w:t>
      </w:r>
    </w:p>
    <w:p w:rsidR="00300472" w:rsidRPr="006B5D6E" w:rsidRDefault="00300472" w:rsidP="006B5D6E">
      <w:pPr>
        <w:spacing w:line="276" w:lineRule="auto"/>
        <w:ind w:firstLine="567"/>
        <w:rPr>
          <w:b/>
        </w:rPr>
      </w:pPr>
      <w:r w:rsidRPr="006B5D6E">
        <w:rPr>
          <w:b/>
        </w:rPr>
        <w:t>Работа Пункта сбора и выдачи вещей, бывших в употреблении</w:t>
      </w:r>
    </w:p>
    <w:p w:rsidR="00300472" w:rsidRPr="006B5D6E" w:rsidRDefault="00300472" w:rsidP="006B5D6E">
      <w:pPr>
        <w:spacing w:line="276" w:lineRule="auto"/>
        <w:ind w:firstLine="567"/>
        <w:jc w:val="both"/>
      </w:pPr>
      <w:r w:rsidRPr="006B5D6E">
        <w:lastRenderedPageBreak/>
        <w:t xml:space="preserve">В пункт сбора и выдачи вещей б/у от населения принимаются вещи, бывшие в употреблении, но в хорошем состоянии и выдаются после обработки нуждающимся гражданам, чтобы поддержать их в трудной жизненной ситуации, в Государственное казенное учреждение города Москвы Центр социальной адаптации </w:t>
      </w:r>
      <w:r w:rsidR="00DD1662">
        <w:t>им. Е.П. Глинки</w:t>
      </w:r>
      <w:r w:rsidRPr="006B5D6E">
        <w:t xml:space="preserve"> для лиц без определенного места жительства и занятий</w:t>
      </w:r>
      <w:r w:rsidR="00DD1662">
        <w:t xml:space="preserve">, а также </w:t>
      </w:r>
      <w:r w:rsidRPr="006B5D6E">
        <w:t xml:space="preserve">объединениям многодетных семей. </w:t>
      </w:r>
    </w:p>
    <w:p w:rsidR="00300472" w:rsidRDefault="00300472" w:rsidP="006B5D6E">
      <w:pPr>
        <w:spacing w:line="276" w:lineRule="auto"/>
        <w:ind w:firstLine="567"/>
        <w:jc w:val="both"/>
      </w:pPr>
      <w:r w:rsidRPr="006B5D6E">
        <w:t>В прошедшем 201</w:t>
      </w:r>
      <w:r w:rsidR="00455385">
        <w:t>8</w:t>
      </w:r>
      <w:r w:rsidRPr="006B5D6E">
        <w:t xml:space="preserve"> году сотрудники и жители обслуживаемых районов приняли участие в Акции по сбору зимних вещей для бездомных. Участвовали в ежегодной общегородской Акции «Семья помогает семье. Соберем детей в школу». </w:t>
      </w:r>
    </w:p>
    <w:p w:rsidR="00C60F64" w:rsidRDefault="00C60F64" w:rsidP="006B5D6E">
      <w:pPr>
        <w:spacing w:line="276" w:lineRule="auto"/>
        <w:ind w:firstLine="567"/>
        <w:jc w:val="both"/>
      </w:pPr>
      <w:r>
        <w:t>В</w:t>
      </w:r>
      <w:r w:rsidR="00943877">
        <w:t xml:space="preserve"> </w:t>
      </w:r>
      <w:r>
        <w:t xml:space="preserve">2018 году Пунктом было собрано </w:t>
      </w:r>
      <w:r w:rsidRPr="00C60F64">
        <w:rPr>
          <w:b/>
        </w:rPr>
        <w:t>18903</w:t>
      </w:r>
      <w:r>
        <w:rPr>
          <w:b/>
        </w:rPr>
        <w:t xml:space="preserve"> </w:t>
      </w:r>
      <w:r w:rsidRPr="00C60F64">
        <w:t>различных вещей</w:t>
      </w:r>
      <w:r>
        <w:t xml:space="preserve"> и </w:t>
      </w:r>
      <w:r w:rsidRPr="00C60F64">
        <w:rPr>
          <w:b/>
        </w:rPr>
        <w:t>16481</w:t>
      </w:r>
      <w:r>
        <w:rPr>
          <w:b/>
        </w:rPr>
        <w:t xml:space="preserve"> </w:t>
      </w:r>
      <w:r w:rsidRPr="00943877">
        <w:t>роздано</w:t>
      </w:r>
      <w:r w:rsidR="00943877">
        <w:t xml:space="preserve">. </w:t>
      </w:r>
      <w:r w:rsidR="00943877" w:rsidRPr="00943877">
        <w:rPr>
          <w:b/>
        </w:rPr>
        <w:t>714</w:t>
      </w:r>
      <w:r w:rsidR="00943877">
        <w:t xml:space="preserve"> семей смогли выбрать себе необходимые вещи. Из собираемых вещей наибольший спрос имеют:</w:t>
      </w:r>
    </w:p>
    <w:p w:rsidR="00943877" w:rsidRDefault="00943877" w:rsidP="00943877">
      <w:pPr>
        <w:pStyle w:val="ac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43877">
        <w:rPr>
          <w:sz w:val="28"/>
          <w:szCs w:val="28"/>
        </w:rPr>
        <w:t>верхняя одежда</w:t>
      </w:r>
    </w:p>
    <w:p w:rsidR="00943877" w:rsidRDefault="00943877" w:rsidP="00943877">
      <w:pPr>
        <w:pStyle w:val="ac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джинсы, свитера, футболки</w:t>
      </w:r>
    </w:p>
    <w:p w:rsidR="00943877" w:rsidRDefault="00943877" w:rsidP="00943877">
      <w:pPr>
        <w:pStyle w:val="ac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спортивный инвентарь</w:t>
      </w:r>
    </w:p>
    <w:p w:rsidR="00943877" w:rsidRDefault="00943877" w:rsidP="00943877">
      <w:pPr>
        <w:pStyle w:val="ac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игрушки, настольные игры</w:t>
      </w:r>
    </w:p>
    <w:p w:rsidR="00943877" w:rsidRDefault="00943877" w:rsidP="00943877">
      <w:pPr>
        <w:pStyle w:val="ac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мелкая бытовая техника</w:t>
      </w:r>
    </w:p>
    <w:p w:rsidR="00943877" w:rsidRPr="00943877" w:rsidRDefault="00943877" w:rsidP="00943877">
      <w:pPr>
        <w:pStyle w:val="ac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посуда</w:t>
      </w:r>
    </w:p>
    <w:p w:rsidR="00943877" w:rsidRPr="00943877" w:rsidRDefault="00943877" w:rsidP="006B5D6E">
      <w:pPr>
        <w:spacing w:line="276" w:lineRule="auto"/>
        <w:ind w:firstLine="567"/>
        <w:jc w:val="both"/>
        <w:rPr>
          <w:b/>
        </w:rPr>
      </w:pPr>
    </w:p>
    <w:p w:rsidR="00300472" w:rsidRPr="006B5D6E" w:rsidRDefault="00300472" w:rsidP="009A4F17">
      <w:pPr>
        <w:spacing w:line="276" w:lineRule="auto"/>
        <w:ind w:firstLine="567"/>
        <w:rPr>
          <w:b/>
        </w:rPr>
      </w:pPr>
      <w:r w:rsidRPr="006B5D6E">
        <w:rPr>
          <w:b/>
        </w:rPr>
        <w:t>Оказание дополнительных социальных услуг</w:t>
      </w:r>
    </w:p>
    <w:p w:rsidR="009010C5" w:rsidRDefault="00300472" w:rsidP="009A4F17">
      <w:pPr>
        <w:spacing w:line="276" w:lineRule="auto"/>
        <w:ind w:firstLine="537"/>
        <w:jc w:val="both"/>
      </w:pPr>
      <w:r w:rsidRPr="006B5D6E">
        <w:t>За прошедший 201</w:t>
      </w:r>
      <w:r w:rsidR="007C5305">
        <w:t>8</w:t>
      </w:r>
      <w:r w:rsidRPr="006B5D6E">
        <w:t xml:space="preserve"> год </w:t>
      </w:r>
      <w:r w:rsidR="002B0BF3" w:rsidRPr="006B5D6E">
        <w:t xml:space="preserve">дополнительных </w:t>
      </w:r>
      <w:r w:rsidRPr="006B5D6E">
        <w:t xml:space="preserve">платных услуг было оказано </w:t>
      </w:r>
      <w:r w:rsidR="000A3EBA" w:rsidRPr="006B5D6E">
        <w:t xml:space="preserve">на </w:t>
      </w:r>
      <w:r w:rsidR="009A4F17">
        <w:rPr>
          <w:b/>
        </w:rPr>
        <w:t>4</w:t>
      </w:r>
      <w:r w:rsidR="000A3EBA" w:rsidRPr="006B5D6E">
        <w:rPr>
          <w:b/>
        </w:rPr>
        <w:t xml:space="preserve"> млн.</w:t>
      </w:r>
      <w:r w:rsidR="00455385">
        <w:rPr>
          <w:b/>
        </w:rPr>
        <w:t>746</w:t>
      </w:r>
      <w:r w:rsidR="000A3EBA" w:rsidRPr="006B5D6E">
        <w:rPr>
          <w:b/>
        </w:rPr>
        <w:t xml:space="preserve"> тыс. рублей</w:t>
      </w:r>
      <w:r w:rsidR="009010C5">
        <w:rPr>
          <w:b/>
        </w:rPr>
        <w:t xml:space="preserve">, </w:t>
      </w:r>
      <w:r w:rsidR="009010C5" w:rsidRPr="009010C5">
        <w:t>что</w:t>
      </w:r>
      <w:r w:rsidR="009010C5">
        <w:rPr>
          <w:b/>
        </w:rPr>
        <w:t xml:space="preserve"> </w:t>
      </w:r>
      <w:r w:rsidR="009010C5" w:rsidRPr="009010C5">
        <w:t xml:space="preserve">на </w:t>
      </w:r>
      <w:r w:rsidR="009010C5">
        <w:t>361 тыс. больше прошлогоднего показателя.</w:t>
      </w:r>
    </w:p>
    <w:p w:rsidR="00887E77" w:rsidRPr="006B5D6E" w:rsidRDefault="00455385" w:rsidP="009A4F17">
      <w:pPr>
        <w:spacing w:line="276" w:lineRule="auto"/>
        <w:ind w:firstLine="537"/>
        <w:jc w:val="both"/>
        <w:rPr>
          <w:b/>
        </w:rPr>
      </w:pPr>
      <w:r>
        <w:t>Усилили работу с населением по оказанию платных услуг в районах Фили-Давыдково и Дорогомилово</w:t>
      </w:r>
      <w:r w:rsidR="009010C5">
        <w:t>, что отразилось на количестве оказанных услуг и увеличении поступивших средств</w:t>
      </w:r>
      <w:r>
        <w:t xml:space="preserve">. Но в филиале «Очаково-Матвеевское» </w:t>
      </w:r>
      <w:r w:rsidR="009010C5">
        <w:t>работа пошла на спад</w:t>
      </w:r>
      <w:r>
        <w:t>. Заведующему филиалом необходимо постоянно проводить работу с коллективом и устранить недоработки,</w:t>
      </w:r>
      <w:r w:rsidRPr="00455385">
        <w:t xml:space="preserve"> </w:t>
      </w:r>
      <w:r w:rsidRPr="006B5D6E">
        <w:t>усилив информационную работу среди получателей социальных услуг и населения район</w:t>
      </w:r>
      <w:r>
        <w:t>а.</w:t>
      </w:r>
    </w:p>
    <w:p w:rsidR="00670CC2" w:rsidRDefault="00670CC2" w:rsidP="007C5305">
      <w:pPr>
        <w:spacing w:line="276" w:lineRule="auto"/>
        <w:jc w:val="center"/>
        <w:rPr>
          <w:b/>
        </w:rPr>
      </w:pPr>
      <w:r w:rsidRPr="006B5D6E">
        <w:rPr>
          <w:b/>
        </w:rPr>
        <w:t>Заработано средств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677"/>
        <w:gridCol w:w="2052"/>
        <w:gridCol w:w="1892"/>
        <w:gridCol w:w="1940"/>
      </w:tblGrid>
      <w:tr w:rsidR="0083326E" w:rsidTr="009010C5">
        <w:trPr>
          <w:jc w:val="center"/>
        </w:trPr>
        <w:tc>
          <w:tcPr>
            <w:tcW w:w="1314" w:type="dxa"/>
            <w:vMerge w:val="restart"/>
          </w:tcPr>
          <w:p w:rsidR="0083326E" w:rsidRPr="009010C5" w:rsidRDefault="0083326E" w:rsidP="001A3B3B">
            <w:pPr>
              <w:rPr>
                <w:b/>
              </w:rPr>
            </w:pPr>
          </w:p>
        </w:tc>
        <w:tc>
          <w:tcPr>
            <w:tcW w:w="5530" w:type="dxa"/>
            <w:gridSpan w:val="3"/>
          </w:tcPr>
          <w:p w:rsidR="0083326E" w:rsidRPr="009010C5" w:rsidRDefault="0083326E" w:rsidP="001A3B3B">
            <w:pPr>
              <w:jc w:val="center"/>
              <w:rPr>
                <w:b/>
              </w:rPr>
            </w:pPr>
          </w:p>
        </w:tc>
        <w:tc>
          <w:tcPr>
            <w:tcW w:w="1940" w:type="dxa"/>
            <w:vMerge w:val="restart"/>
          </w:tcPr>
          <w:p w:rsidR="009010C5" w:rsidRDefault="009010C5" w:rsidP="001A3B3B">
            <w:pPr>
              <w:jc w:val="center"/>
              <w:rPr>
                <w:b/>
              </w:rPr>
            </w:pPr>
          </w:p>
          <w:p w:rsidR="0083326E" w:rsidRPr="009010C5" w:rsidRDefault="0083326E" w:rsidP="001A3B3B">
            <w:pPr>
              <w:jc w:val="center"/>
              <w:rPr>
                <w:b/>
              </w:rPr>
            </w:pPr>
            <w:r w:rsidRPr="009010C5">
              <w:rPr>
                <w:b/>
              </w:rPr>
              <w:t>Всего</w:t>
            </w:r>
          </w:p>
          <w:p w:rsidR="0083326E" w:rsidRPr="00606CF2" w:rsidRDefault="0083326E" w:rsidP="001A3B3B">
            <w:pPr>
              <w:jc w:val="center"/>
            </w:pPr>
          </w:p>
        </w:tc>
      </w:tr>
      <w:tr w:rsidR="0083326E" w:rsidTr="009010C5">
        <w:trPr>
          <w:jc w:val="center"/>
        </w:trPr>
        <w:tc>
          <w:tcPr>
            <w:tcW w:w="1314" w:type="dxa"/>
            <w:vMerge/>
          </w:tcPr>
          <w:p w:rsidR="0083326E" w:rsidRPr="009010C5" w:rsidRDefault="0083326E" w:rsidP="001A3B3B">
            <w:pPr>
              <w:rPr>
                <w:b/>
              </w:rPr>
            </w:pPr>
          </w:p>
        </w:tc>
        <w:tc>
          <w:tcPr>
            <w:tcW w:w="1677" w:type="dxa"/>
          </w:tcPr>
          <w:p w:rsidR="0083326E" w:rsidRPr="009010C5" w:rsidRDefault="0083326E" w:rsidP="001A3B3B">
            <w:pPr>
              <w:jc w:val="center"/>
              <w:rPr>
                <w:b/>
              </w:rPr>
            </w:pPr>
            <w:r w:rsidRPr="009010C5">
              <w:rPr>
                <w:b/>
              </w:rPr>
              <w:t>Фили-Давыдково</w:t>
            </w:r>
          </w:p>
        </w:tc>
        <w:tc>
          <w:tcPr>
            <w:tcW w:w="1961" w:type="dxa"/>
          </w:tcPr>
          <w:p w:rsidR="0083326E" w:rsidRPr="009010C5" w:rsidRDefault="007C5305" w:rsidP="001A3B3B">
            <w:pPr>
              <w:jc w:val="center"/>
              <w:rPr>
                <w:b/>
              </w:rPr>
            </w:pPr>
            <w:r w:rsidRPr="009010C5">
              <w:rPr>
                <w:b/>
              </w:rPr>
              <w:t>Дорогомилово</w:t>
            </w:r>
          </w:p>
        </w:tc>
        <w:tc>
          <w:tcPr>
            <w:tcW w:w="1892" w:type="dxa"/>
          </w:tcPr>
          <w:p w:rsidR="0083326E" w:rsidRPr="009010C5" w:rsidRDefault="007C5305" w:rsidP="001A3B3B">
            <w:pPr>
              <w:jc w:val="center"/>
              <w:rPr>
                <w:b/>
              </w:rPr>
            </w:pPr>
            <w:r w:rsidRPr="009010C5">
              <w:rPr>
                <w:b/>
              </w:rPr>
              <w:t>Очаково-Матвеевское</w:t>
            </w:r>
          </w:p>
        </w:tc>
        <w:tc>
          <w:tcPr>
            <w:tcW w:w="1940" w:type="dxa"/>
            <w:vMerge/>
          </w:tcPr>
          <w:p w:rsidR="0083326E" w:rsidRPr="00606CF2" w:rsidRDefault="0083326E" w:rsidP="001A3B3B">
            <w:pPr>
              <w:jc w:val="center"/>
            </w:pPr>
          </w:p>
        </w:tc>
      </w:tr>
      <w:tr w:rsidR="0083326E" w:rsidRPr="009010C5" w:rsidTr="00D60775">
        <w:trPr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:rsidR="0083326E" w:rsidRPr="009010C5" w:rsidRDefault="0083326E" w:rsidP="001A3B3B">
            <w:pPr>
              <w:jc w:val="center"/>
            </w:pPr>
            <w:r w:rsidRPr="009010C5">
              <w:t>2017 год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83326E" w:rsidRPr="009010C5" w:rsidRDefault="007C5305" w:rsidP="001A3B3B">
            <w:pPr>
              <w:jc w:val="center"/>
            </w:pPr>
            <w:r w:rsidRPr="009010C5">
              <w:t>1</w:t>
            </w:r>
            <w:r w:rsidR="009010C5" w:rsidRPr="009010C5">
              <w:t>946948</w:t>
            </w:r>
            <w:r w:rsidRPr="009010C5">
              <w:t>,</w:t>
            </w:r>
            <w:r w:rsidR="009010C5" w:rsidRPr="009010C5">
              <w:t>22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83326E" w:rsidRPr="009010C5" w:rsidRDefault="009010C5" w:rsidP="001A3B3B">
            <w:pPr>
              <w:jc w:val="center"/>
            </w:pPr>
            <w:r w:rsidRPr="009010C5">
              <w:t>1093019,00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83326E" w:rsidRPr="009010C5" w:rsidRDefault="009010C5" w:rsidP="001A3B3B">
            <w:pPr>
              <w:jc w:val="center"/>
            </w:pPr>
            <w:r w:rsidRPr="009010C5">
              <w:t>1344335,31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83326E" w:rsidRPr="009010C5" w:rsidRDefault="009010C5" w:rsidP="001A3B3B">
            <w:pPr>
              <w:jc w:val="center"/>
            </w:pPr>
            <w:r w:rsidRPr="009010C5">
              <w:t>4384302,53</w:t>
            </w:r>
          </w:p>
        </w:tc>
      </w:tr>
      <w:tr w:rsidR="0083326E" w:rsidRPr="009010C5" w:rsidTr="00D60775">
        <w:trPr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:rsidR="0083326E" w:rsidRPr="009010C5" w:rsidRDefault="0083326E" w:rsidP="001A3B3B">
            <w:pPr>
              <w:jc w:val="center"/>
            </w:pPr>
            <w:r w:rsidRPr="009010C5">
              <w:t>2018 год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83326E" w:rsidRPr="009010C5" w:rsidRDefault="007C5305" w:rsidP="001A3B3B">
            <w:pPr>
              <w:jc w:val="center"/>
            </w:pPr>
            <w:r w:rsidRPr="009010C5">
              <w:t>2032242,67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83326E" w:rsidRPr="009010C5" w:rsidRDefault="007C5305" w:rsidP="001A3B3B">
            <w:pPr>
              <w:jc w:val="center"/>
            </w:pPr>
            <w:r w:rsidRPr="009010C5">
              <w:t>1450908,29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83326E" w:rsidRPr="009010C5" w:rsidRDefault="007C5305" w:rsidP="001A3B3B">
            <w:pPr>
              <w:jc w:val="center"/>
            </w:pPr>
            <w:r w:rsidRPr="009010C5">
              <w:t>1262917,29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83326E" w:rsidRPr="009010C5" w:rsidRDefault="007C5305" w:rsidP="001A3B3B">
            <w:pPr>
              <w:jc w:val="center"/>
            </w:pPr>
            <w:r w:rsidRPr="009010C5">
              <w:t>4746068,25</w:t>
            </w:r>
          </w:p>
        </w:tc>
      </w:tr>
    </w:tbl>
    <w:p w:rsidR="0083326E" w:rsidRDefault="0083326E" w:rsidP="007C5305">
      <w:pPr>
        <w:spacing w:line="276" w:lineRule="auto"/>
        <w:ind w:firstLine="537"/>
      </w:pPr>
    </w:p>
    <w:p w:rsidR="00B85450" w:rsidRDefault="00B85450" w:rsidP="00B85450">
      <w:pPr>
        <w:spacing w:line="276" w:lineRule="auto"/>
        <w:ind w:firstLine="567"/>
        <w:rPr>
          <w:color w:val="FF0000"/>
        </w:rPr>
      </w:pPr>
      <w:r>
        <w:rPr>
          <w:b/>
        </w:rPr>
        <w:t>Обращения граждан</w:t>
      </w:r>
    </w:p>
    <w:p w:rsidR="005D42B8" w:rsidRPr="00DD1662" w:rsidRDefault="005D42B8" w:rsidP="005D42B8">
      <w:pPr>
        <w:spacing w:line="264" w:lineRule="auto"/>
        <w:ind w:firstLine="709"/>
        <w:jc w:val="both"/>
      </w:pPr>
      <w:r w:rsidRPr="00DD1662">
        <w:t xml:space="preserve">В период </w:t>
      </w:r>
      <w:r w:rsidR="001D27EE" w:rsidRPr="00DD1662">
        <w:t>2018 года</w:t>
      </w:r>
      <w:r w:rsidRPr="00DD1662">
        <w:t xml:space="preserve"> в ГБУ ТЦСО «Фили-Давыдково» поступило </w:t>
      </w:r>
      <w:r w:rsidR="001D27EE" w:rsidRPr="00DD1662">
        <w:t>163</w:t>
      </w:r>
      <w:r w:rsidRPr="00DD1662">
        <w:t xml:space="preserve"> обращения граждан, что на </w:t>
      </w:r>
      <w:r w:rsidR="001D27EE" w:rsidRPr="00DD1662">
        <w:t>15%</w:t>
      </w:r>
      <w:r w:rsidRPr="00DD1662">
        <w:t xml:space="preserve"> больше, чем за 2017 год.</w:t>
      </w:r>
      <w:r w:rsidR="00DD1662" w:rsidRPr="00DD1662">
        <w:t xml:space="preserve"> Обоснованных жалоб со стороны получателей услуг центра в 2018 г. не поступало.</w:t>
      </w:r>
    </w:p>
    <w:p w:rsidR="00F414D1" w:rsidRPr="00DD1662" w:rsidRDefault="00F414D1" w:rsidP="00F414D1">
      <w:pPr>
        <w:spacing w:line="276" w:lineRule="auto"/>
        <w:ind w:firstLine="567"/>
        <w:contextualSpacing/>
        <w:jc w:val="both"/>
      </w:pPr>
      <w:r w:rsidRPr="00DD1662">
        <w:t xml:space="preserve">Основной темой обращений жителей районов обслуживания, по-прежнему, является оформление продуктового электронного сертификата. Граждане </w:t>
      </w:r>
      <w:r w:rsidRPr="00DD1662">
        <w:lastRenderedPageBreak/>
        <w:t>интересуются какие документы необходимо предоставить, перечислены ли средства на электронную социальную карту. Второй по актуальности вопрос обеспечения ТСР, АБ, направлени</w:t>
      </w:r>
      <w:r w:rsidR="00DD1662" w:rsidRPr="00DD1662">
        <w:t>е</w:t>
      </w:r>
      <w:r w:rsidRPr="00DD1662">
        <w:t xml:space="preserve"> на реабилитацию в стационарной форме и оформлени</w:t>
      </w:r>
      <w:r w:rsidR="00DD1662" w:rsidRPr="00DD1662">
        <w:t>е</w:t>
      </w:r>
      <w:r w:rsidRPr="00DD1662">
        <w:t xml:space="preserve"> компенсации за приобретенные технические средства реабилитации.</w:t>
      </w:r>
    </w:p>
    <w:p w:rsidR="00F414D1" w:rsidRPr="00C60F64" w:rsidRDefault="00F414D1" w:rsidP="00F414D1">
      <w:pPr>
        <w:spacing w:line="276" w:lineRule="auto"/>
        <w:ind w:firstLine="567"/>
        <w:contextualSpacing/>
        <w:jc w:val="both"/>
        <w:rPr>
          <w:color w:val="FF0000"/>
        </w:rPr>
      </w:pPr>
      <w:r w:rsidRPr="00C60F64">
        <w:rPr>
          <w:color w:val="FF0000"/>
        </w:rPr>
        <w:t xml:space="preserve"> </w:t>
      </w:r>
    </w:p>
    <w:p w:rsidR="00C114FA" w:rsidRDefault="00C114FA" w:rsidP="00C114FA">
      <w:pPr>
        <w:spacing w:line="264" w:lineRule="auto"/>
        <w:ind w:firstLine="709"/>
        <w:jc w:val="both"/>
      </w:pPr>
      <w:r>
        <w:t>Причины</w:t>
      </w:r>
      <w:r w:rsidR="00B04FC7">
        <w:t xml:space="preserve"> увеличения обращений</w:t>
      </w:r>
      <w:r>
        <w:t>: повторные обращения граждан, получение недостоверной информации от знакомых. По всем обращениям заявителям предоставлены подробные разъяснения о порядке предоставления социальных услуг.</w:t>
      </w:r>
    </w:p>
    <w:p w:rsidR="00C114FA" w:rsidRPr="00393097" w:rsidRDefault="00C114FA" w:rsidP="00C114FA">
      <w:pPr>
        <w:ind w:left="567" w:hanging="567"/>
        <w:jc w:val="both"/>
      </w:pPr>
    </w:p>
    <w:p w:rsidR="007D64FE" w:rsidRPr="006B5D6E" w:rsidRDefault="00D01C7A" w:rsidP="00822718">
      <w:pPr>
        <w:pStyle w:val="ac"/>
        <w:tabs>
          <w:tab w:val="left" w:pos="851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6B5D6E">
        <w:rPr>
          <w:b/>
          <w:sz w:val="28"/>
          <w:szCs w:val="28"/>
        </w:rPr>
        <w:t>Перспективы развития Учреждения на 201</w:t>
      </w:r>
      <w:r w:rsidR="001A3B3B">
        <w:rPr>
          <w:b/>
          <w:sz w:val="28"/>
          <w:szCs w:val="28"/>
        </w:rPr>
        <w:t>9</w:t>
      </w:r>
      <w:r w:rsidRPr="006B5D6E">
        <w:rPr>
          <w:b/>
          <w:sz w:val="28"/>
          <w:szCs w:val="28"/>
        </w:rPr>
        <w:t xml:space="preserve"> год, основные задачи, над решением которых будет работать Учреждение</w:t>
      </w:r>
    </w:p>
    <w:p w:rsidR="00423AF1" w:rsidRDefault="0089548B" w:rsidP="006B5D6E">
      <w:pPr>
        <w:tabs>
          <w:tab w:val="left" w:pos="851"/>
        </w:tabs>
        <w:spacing w:line="276" w:lineRule="auto"/>
        <w:ind w:firstLine="567"/>
        <w:jc w:val="both"/>
      </w:pPr>
      <w:r w:rsidRPr="006B5D6E">
        <w:t>Основные задачи:</w:t>
      </w:r>
    </w:p>
    <w:p w:rsidR="009453E9" w:rsidRPr="001A3B3B" w:rsidRDefault="001318E8" w:rsidP="001A3B3B">
      <w:pPr>
        <w:pStyle w:val="ac"/>
        <w:numPr>
          <w:ilvl w:val="0"/>
          <w:numId w:val="23"/>
        </w:numPr>
        <w:tabs>
          <w:tab w:val="left" w:pos="567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1A3B3B">
        <w:rPr>
          <w:sz w:val="28"/>
          <w:szCs w:val="28"/>
        </w:rPr>
        <w:t xml:space="preserve">выполнение государственного задания, </w:t>
      </w:r>
      <w:r w:rsidR="000363CB" w:rsidRPr="001A3B3B">
        <w:rPr>
          <w:sz w:val="28"/>
          <w:szCs w:val="28"/>
        </w:rPr>
        <w:t>повышение уровня, качества и эффективности</w:t>
      </w:r>
      <w:r w:rsidRPr="001A3B3B">
        <w:rPr>
          <w:sz w:val="28"/>
          <w:szCs w:val="28"/>
        </w:rPr>
        <w:t xml:space="preserve"> предоставляемых услуг</w:t>
      </w:r>
      <w:r w:rsidR="00822718" w:rsidRPr="001A3B3B">
        <w:rPr>
          <w:sz w:val="28"/>
          <w:szCs w:val="28"/>
        </w:rPr>
        <w:t>:</w:t>
      </w:r>
      <w:r w:rsidRPr="001A3B3B">
        <w:rPr>
          <w:sz w:val="28"/>
          <w:szCs w:val="28"/>
        </w:rPr>
        <w:t xml:space="preserve"> </w:t>
      </w:r>
    </w:p>
    <w:p w:rsidR="009453E9" w:rsidRPr="001A3B3B" w:rsidRDefault="0089548B" w:rsidP="001A3B3B">
      <w:pPr>
        <w:pStyle w:val="ac"/>
        <w:numPr>
          <w:ilvl w:val="0"/>
          <w:numId w:val="23"/>
        </w:numPr>
        <w:tabs>
          <w:tab w:val="left" w:pos="567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1A3B3B">
        <w:rPr>
          <w:sz w:val="28"/>
          <w:szCs w:val="28"/>
        </w:rPr>
        <w:t>о</w:t>
      </w:r>
      <w:r w:rsidR="009453E9" w:rsidRPr="001A3B3B">
        <w:rPr>
          <w:sz w:val="28"/>
          <w:szCs w:val="28"/>
        </w:rPr>
        <w:t>беспеч</w:t>
      </w:r>
      <w:r w:rsidRPr="001A3B3B">
        <w:rPr>
          <w:sz w:val="28"/>
          <w:szCs w:val="28"/>
        </w:rPr>
        <w:t>ение</w:t>
      </w:r>
      <w:r w:rsidR="009453E9" w:rsidRPr="001A3B3B">
        <w:rPr>
          <w:sz w:val="28"/>
          <w:szCs w:val="28"/>
        </w:rPr>
        <w:t xml:space="preserve"> рационально</w:t>
      </w:r>
      <w:r w:rsidRPr="001A3B3B">
        <w:rPr>
          <w:sz w:val="28"/>
          <w:szCs w:val="28"/>
        </w:rPr>
        <w:t>го</w:t>
      </w:r>
      <w:r w:rsidR="009453E9" w:rsidRPr="001A3B3B">
        <w:rPr>
          <w:sz w:val="28"/>
          <w:szCs w:val="28"/>
        </w:rPr>
        <w:t xml:space="preserve"> и эффективно</w:t>
      </w:r>
      <w:r w:rsidRPr="001A3B3B">
        <w:rPr>
          <w:sz w:val="28"/>
          <w:szCs w:val="28"/>
        </w:rPr>
        <w:t>го</w:t>
      </w:r>
      <w:r w:rsidR="009453E9" w:rsidRPr="001A3B3B">
        <w:rPr>
          <w:sz w:val="28"/>
          <w:szCs w:val="28"/>
        </w:rPr>
        <w:t xml:space="preserve"> использовани</w:t>
      </w:r>
      <w:r w:rsidRPr="001A3B3B">
        <w:rPr>
          <w:sz w:val="28"/>
          <w:szCs w:val="28"/>
        </w:rPr>
        <w:t>я</w:t>
      </w:r>
      <w:r w:rsidR="009453E9" w:rsidRPr="001A3B3B">
        <w:rPr>
          <w:sz w:val="28"/>
          <w:szCs w:val="28"/>
        </w:rPr>
        <w:t xml:space="preserve"> бюджетных средств, сохранность государственной собственности, укрепление финансовой</w:t>
      </w:r>
      <w:r w:rsidRPr="001A3B3B">
        <w:rPr>
          <w:sz w:val="28"/>
          <w:szCs w:val="28"/>
        </w:rPr>
        <w:t xml:space="preserve"> дисциплины.</w:t>
      </w:r>
    </w:p>
    <w:p w:rsidR="00053497" w:rsidRPr="001A3B3B" w:rsidRDefault="00822718" w:rsidP="001A3B3B">
      <w:pPr>
        <w:pStyle w:val="ac"/>
        <w:numPr>
          <w:ilvl w:val="0"/>
          <w:numId w:val="23"/>
        </w:numPr>
        <w:tabs>
          <w:tab w:val="left" w:pos="567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1A3B3B">
        <w:rPr>
          <w:sz w:val="28"/>
          <w:szCs w:val="28"/>
        </w:rPr>
        <w:t xml:space="preserve">обеспечение реализации </w:t>
      </w:r>
      <w:r w:rsidR="001A3B3B" w:rsidRPr="001A3B3B">
        <w:rPr>
          <w:sz w:val="28"/>
          <w:szCs w:val="28"/>
        </w:rPr>
        <w:t>проекта «Московское долголетие</w:t>
      </w:r>
      <w:r w:rsidRPr="001A3B3B">
        <w:rPr>
          <w:sz w:val="28"/>
          <w:szCs w:val="28"/>
        </w:rPr>
        <w:t>»</w:t>
      </w:r>
      <w:r w:rsidR="00423AF1" w:rsidRPr="001A3B3B">
        <w:rPr>
          <w:sz w:val="28"/>
          <w:szCs w:val="28"/>
        </w:rPr>
        <w:t>;</w:t>
      </w:r>
    </w:p>
    <w:p w:rsidR="001A3B3B" w:rsidRDefault="001A3B3B" w:rsidP="001A3B3B">
      <w:pPr>
        <w:pStyle w:val="ac"/>
        <w:numPr>
          <w:ilvl w:val="0"/>
          <w:numId w:val="23"/>
        </w:numPr>
        <w:tabs>
          <w:tab w:val="left" w:pos="567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перевод отделения социальной реабилитации детей-инвалидов в район Фили-Давыдково;</w:t>
      </w:r>
    </w:p>
    <w:p w:rsidR="001A3B3B" w:rsidRDefault="001A3B3B" w:rsidP="001A3B3B">
      <w:pPr>
        <w:pStyle w:val="ac"/>
        <w:numPr>
          <w:ilvl w:val="0"/>
          <w:numId w:val="23"/>
        </w:numPr>
        <w:tabs>
          <w:tab w:val="left" w:pos="567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реализаци</w:t>
      </w:r>
      <w:r w:rsidR="00DD166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A3B3B">
        <w:rPr>
          <w:sz w:val="28"/>
          <w:szCs w:val="28"/>
        </w:rPr>
        <w:t>пилотн</w:t>
      </w:r>
      <w:r>
        <w:rPr>
          <w:sz w:val="28"/>
          <w:szCs w:val="28"/>
        </w:rPr>
        <w:t>ого</w:t>
      </w:r>
      <w:r w:rsidRPr="001A3B3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1A3B3B">
        <w:rPr>
          <w:sz w:val="28"/>
          <w:szCs w:val="28"/>
        </w:rPr>
        <w:t xml:space="preserve"> «Автоматизированный учет оказания социальных услуг работниками социальной сферы в форме социального обслуживания»</w:t>
      </w:r>
      <w:r>
        <w:rPr>
          <w:sz w:val="28"/>
          <w:szCs w:val="28"/>
        </w:rPr>
        <w:t>;</w:t>
      </w:r>
    </w:p>
    <w:p w:rsidR="00053497" w:rsidRPr="001A3B3B" w:rsidRDefault="00053497" w:rsidP="001A3B3B">
      <w:pPr>
        <w:pStyle w:val="ac"/>
        <w:numPr>
          <w:ilvl w:val="0"/>
          <w:numId w:val="23"/>
        </w:numPr>
        <w:tabs>
          <w:tab w:val="left" w:pos="567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1A3B3B">
        <w:rPr>
          <w:sz w:val="28"/>
          <w:szCs w:val="28"/>
        </w:rPr>
        <w:t>п</w:t>
      </w:r>
      <w:r w:rsidR="00D01C7A" w:rsidRPr="001A3B3B">
        <w:rPr>
          <w:sz w:val="28"/>
          <w:szCs w:val="28"/>
        </w:rPr>
        <w:t xml:space="preserve">родолжить </w:t>
      </w:r>
      <w:r w:rsidR="001318E8" w:rsidRPr="001A3B3B">
        <w:rPr>
          <w:sz w:val="28"/>
          <w:szCs w:val="28"/>
        </w:rPr>
        <w:t xml:space="preserve">внедрение </w:t>
      </w:r>
      <w:r w:rsidR="00D01C7A" w:rsidRPr="001A3B3B">
        <w:rPr>
          <w:sz w:val="28"/>
          <w:szCs w:val="28"/>
        </w:rPr>
        <w:t xml:space="preserve">разработанных ранее </w:t>
      </w:r>
      <w:r w:rsidR="001318E8" w:rsidRPr="001A3B3B">
        <w:rPr>
          <w:sz w:val="28"/>
          <w:szCs w:val="28"/>
        </w:rPr>
        <w:t>социальных проектов, направленн</w:t>
      </w:r>
      <w:r w:rsidRPr="001A3B3B">
        <w:rPr>
          <w:sz w:val="28"/>
          <w:szCs w:val="28"/>
        </w:rPr>
        <w:t>ых на улучшение жизни инвалидов;</w:t>
      </w:r>
    </w:p>
    <w:p w:rsidR="001A0E3D" w:rsidRPr="001A3B3B" w:rsidRDefault="00053497" w:rsidP="001A3B3B">
      <w:pPr>
        <w:pStyle w:val="ac"/>
        <w:numPr>
          <w:ilvl w:val="0"/>
          <w:numId w:val="23"/>
        </w:numPr>
        <w:tabs>
          <w:tab w:val="left" w:pos="567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1A3B3B">
        <w:rPr>
          <w:sz w:val="28"/>
          <w:szCs w:val="28"/>
        </w:rPr>
        <w:t>в</w:t>
      </w:r>
      <w:r w:rsidR="009453E9" w:rsidRPr="001A3B3B">
        <w:rPr>
          <w:sz w:val="28"/>
          <w:szCs w:val="28"/>
        </w:rPr>
        <w:t xml:space="preserve"> </w:t>
      </w:r>
      <w:r w:rsidR="007D64FE" w:rsidRPr="001A3B3B">
        <w:rPr>
          <w:sz w:val="28"/>
          <w:szCs w:val="28"/>
        </w:rPr>
        <w:t>целях оптимизации деятельности учреждения и</w:t>
      </w:r>
      <w:r w:rsidR="009453E9" w:rsidRPr="001A3B3B">
        <w:rPr>
          <w:sz w:val="28"/>
          <w:szCs w:val="28"/>
        </w:rPr>
        <w:t xml:space="preserve"> </w:t>
      </w:r>
      <w:r w:rsidR="007D64FE" w:rsidRPr="001A3B3B">
        <w:rPr>
          <w:sz w:val="28"/>
          <w:szCs w:val="28"/>
        </w:rPr>
        <w:t>своевременного полного покрытия клиентской базы для предоставления информации,</w:t>
      </w:r>
      <w:r w:rsidR="009453E9" w:rsidRPr="001A3B3B">
        <w:rPr>
          <w:sz w:val="28"/>
          <w:szCs w:val="28"/>
        </w:rPr>
        <w:t xml:space="preserve"> </w:t>
      </w:r>
      <w:r w:rsidR="007D64FE" w:rsidRPr="001A3B3B">
        <w:rPr>
          <w:sz w:val="28"/>
          <w:szCs w:val="28"/>
        </w:rPr>
        <w:t>организова</w:t>
      </w:r>
      <w:r w:rsidR="00D01C7A" w:rsidRPr="001A3B3B">
        <w:rPr>
          <w:sz w:val="28"/>
          <w:szCs w:val="28"/>
        </w:rPr>
        <w:t>ть</w:t>
      </w:r>
      <w:r w:rsidR="007D64FE" w:rsidRPr="001A3B3B">
        <w:rPr>
          <w:sz w:val="28"/>
          <w:szCs w:val="28"/>
        </w:rPr>
        <w:t xml:space="preserve"> </w:t>
      </w:r>
      <w:proofErr w:type="spellStart"/>
      <w:r w:rsidR="00D01C7A" w:rsidRPr="001A3B3B">
        <w:rPr>
          <w:sz w:val="28"/>
          <w:szCs w:val="28"/>
        </w:rPr>
        <w:t>s</w:t>
      </w:r>
      <w:r w:rsidR="007D64FE" w:rsidRPr="001A3B3B">
        <w:rPr>
          <w:sz w:val="28"/>
          <w:szCs w:val="28"/>
        </w:rPr>
        <w:t>ms</w:t>
      </w:r>
      <w:proofErr w:type="spellEnd"/>
      <w:r w:rsidR="007D64FE" w:rsidRPr="001A3B3B">
        <w:rPr>
          <w:sz w:val="28"/>
          <w:szCs w:val="28"/>
        </w:rPr>
        <w:t>-оповещение</w:t>
      </w:r>
      <w:r w:rsidR="009453E9" w:rsidRPr="001A3B3B">
        <w:rPr>
          <w:sz w:val="28"/>
          <w:szCs w:val="28"/>
        </w:rPr>
        <w:t xml:space="preserve"> (ввести услугу </w:t>
      </w:r>
      <w:proofErr w:type="spellStart"/>
      <w:r w:rsidR="009453E9" w:rsidRPr="001A3B3B">
        <w:rPr>
          <w:sz w:val="28"/>
          <w:szCs w:val="28"/>
        </w:rPr>
        <w:t>sms</w:t>
      </w:r>
      <w:proofErr w:type="spellEnd"/>
      <w:r w:rsidR="009453E9" w:rsidRPr="001A3B3B">
        <w:rPr>
          <w:sz w:val="28"/>
          <w:szCs w:val="28"/>
        </w:rPr>
        <w:t>-информирования)</w:t>
      </w:r>
      <w:r w:rsidR="00822718" w:rsidRPr="001A3B3B">
        <w:rPr>
          <w:sz w:val="28"/>
          <w:szCs w:val="28"/>
        </w:rPr>
        <w:t>.</w:t>
      </w:r>
    </w:p>
    <w:sectPr w:rsidR="001A0E3D" w:rsidRPr="001A3B3B" w:rsidSect="00A81DC3">
      <w:footerReference w:type="default" r:id="rId15"/>
      <w:pgSz w:w="11906" w:h="16838"/>
      <w:pgMar w:top="993" w:right="707" w:bottom="426" w:left="1134" w:header="709" w:footer="175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401" w:rsidRDefault="00CF6401" w:rsidP="009B31DE">
      <w:r>
        <w:separator/>
      </w:r>
    </w:p>
  </w:endnote>
  <w:endnote w:type="continuationSeparator" w:id="0">
    <w:p w:rsidR="00CF6401" w:rsidRDefault="00CF6401" w:rsidP="009B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902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D42B8" w:rsidRPr="009B31DE" w:rsidRDefault="005D42B8">
        <w:pPr>
          <w:pStyle w:val="af1"/>
          <w:jc w:val="right"/>
          <w:rPr>
            <w:sz w:val="20"/>
            <w:szCs w:val="20"/>
          </w:rPr>
        </w:pPr>
        <w:r w:rsidRPr="009B31DE">
          <w:rPr>
            <w:sz w:val="20"/>
            <w:szCs w:val="20"/>
          </w:rPr>
          <w:fldChar w:fldCharType="begin"/>
        </w:r>
        <w:r w:rsidRPr="009B31DE">
          <w:rPr>
            <w:sz w:val="20"/>
            <w:szCs w:val="20"/>
          </w:rPr>
          <w:instrText>PAGE   \* MERGEFORMAT</w:instrText>
        </w:r>
        <w:r w:rsidRPr="009B31D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18</w:t>
        </w:r>
        <w:r w:rsidRPr="009B31DE">
          <w:rPr>
            <w:sz w:val="20"/>
            <w:szCs w:val="20"/>
          </w:rPr>
          <w:fldChar w:fldCharType="end"/>
        </w:r>
      </w:p>
    </w:sdtContent>
  </w:sdt>
  <w:p w:rsidR="005D42B8" w:rsidRDefault="005D42B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401" w:rsidRDefault="00CF6401" w:rsidP="009B31DE">
      <w:r>
        <w:separator/>
      </w:r>
    </w:p>
  </w:footnote>
  <w:footnote w:type="continuationSeparator" w:id="0">
    <w:p w:rsidR="00CF6401" w:rsidRDefault="00CF6401" w:rsidP="009B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43DD"/>
    <w:multiLevelType w:val="hybridMultilevel"/>
    <w:tmpl w:val="95102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CD2526"/>
    <w:multiLevelType w:val="hybridMultilevel"/>
    <w:tmpl w:val="B2A283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503469"/>
    <w:multiLevelType w:val="hybridMultilevel"/>
    <w:tmpl w:val="C0CCF8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E441D2"/>
    <w:multiLevelType w:val="hybridMultilevel"/>
    <w:tmpl w:val="CC16FECE"/>
    <w:lvl w:ilvl="0" w:tplc="5AAA9EFE">
      <w:start w:val="1"/>
      <w:numFmt w:val="bullet"/>
      <w:lvlText w:val=""/>
      <w:lvlJc w:val="left"/>
      <w:pPr>
        <w:tabs>
          <w:tab w:val="num" w:pos="1107"/>
        </w:tabs>
        <w:ind w:left="5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0C11B0"/>
    <w:multiLevelType w:val="hybridMultilevel"/>
    <w:tmpl w:val="7542FD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28183F"/>
    <w:multiLevelType w:val="hybridMultilevel"/>
    <w:tmpl w:val="07602FD2"/>
    <w:lvl w:ilvl="0" w:tplc="2AA6675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FA6707"/>
    <w:multiLevelType w:val="hybridMultilevel"/>
    <w:tmpl w:val="58D2F142"/>
    <w:lvl w:ilvl="0" w:tplc="041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FD25480"/>
    <w:multiLevelType w:val="hybridMultilevel"/>
    <w:tmpl w:val="EC201A0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534DB1"/>
    <w:multiLevelType w:val="hybridMultilevel"/>
    <w:tmpl w:val="95F08A9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68651C"/>
    <w:multiLevelType w:val="hybridMultilevel"/>
    <w:tmpl w:val="5BD6A02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473B4E"/>
    <w:multiLevelType w:val="hybridMultilevel"/>
    <w:tmpl w:val="A07EB1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D26315"/>
    <w:multiLevelType w:val="hybridMultilevel"/>
    <w:tmpl w:val="D8DAC0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E961F4"/>
    <w:multiLevelType w:val="hybridMultilevel"/>
    <w:tmpl w:val="C974F8C4"/>
    <w:lvl w:ilvl="0" w:tplc="0F00E30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207EC2"/>
    <w:multiLevelType w:val="multilevel"/>
    <w:tmpl w:val="E71A4F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EE975C6"/>
    <w:multiLevelType w:val="hybridMultilevel"/>
    <w:tmpl w:val="FF445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D3FD7"/>
    <w:multiLevelType w:val="hybridMultilevel"/>
    <w:tmpl w:val="A8E6FC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7D3029"/>
    <w:multiLevelType w:val="hybridMultilevel"/>
    <w:tmpl w:val="4502C204"/>
    <w:lvl w:ilvl="0" w:tplc="4142F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86C6A67"/>
    <w:multiLevelType w:val="hybridMultilevel"/>
    <w:tmpl w:val="147EA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C23CD"/>
    <w:multiLevelType w:val="hybridMultilevel"/>
    <w:tmpl w:val="0EC4DEC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07E5328"/>
    <w:multiLevelType w:val="hybridMultilevel"/>
    <w:tmpl w:val="D9EA7FC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246E11"/>
    <w:multiLevelType w:val="hybridMultilevel"/>
    <w:tmpl w:val="C6C294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C174B5"/>
    <w:multiLevelType w:val="hybridMultilevel"/>
    <w:tmpl w:val="05F00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D6608CD"/>
    <w:multiLevelType w:val="hybridMultilevel"/>
    <w:tmpl w:val="9C1EC0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2"/>
  </w:num>
  <w:num w:numId="5">
    <w:abstractNumId w:val="7"/>
  </w:num>
  <w:num w:numId="6">
    <w:abstractNumId w:val="14"/>
  </w:num>
  <w:num w:numId="7">
    <w:abstractNumId w:val="4"/>
  </w:num>
  <w:num w:numId="8">
    <w:abstractNumId w:val="15"/>
  </w:num>
  <w:num w:numId="9">
    <w:abstractNumId w:val="1"/>
  </w:num>
  <w:num w:numId="10">
    <w:abstractNumId w:val="10"/>
  </w:num>
  <w:num w:numId="11">
    <w:abstractNumId w:val="18"/>
  </w:num>
  <w:num w:numId="12">
    <w:abstractNumId w:val="5"/>
  </w:num>
  <w:num w:numId="13">
    <w:abstractNumId w:val="13"/>
  </w:num>
  <w:num w:numId="14">
    <w:abstractNumId w:val="22"/>
  </w:num>
  <w:num w:numId="15">
    <w:abstractNumId w:val="0"/>
  </w:num>
  <w:num w:numId="16">
    <w:abstractNumId w:val="11"/>
  </w:num>
  <w:num w:numId="17">
    <w:abstractNumId w:val="16"/>
  </w:num>
  <w:num w:numId="18">
    <w:abstractNumId w:val="6"/>
  </w:num>
  <w:num w:numId="19">
    <w:abstractNumId w:val="17"/>
  </w:num>
  <w:num w:numId="20">
    <w:abstractNumId w:val="9"/>
  </w:num>
  <w:num w:numId="21">
    <w:abstractNumId w:val="21"/>
  </w:num>
  <w:num w:numId="22">
    <w:abstractNumId w:val="20"/>
  </w:num>
  <w:num w:numId="2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66"/>
    <w:rsid w:val="000032E2"/>
    <w:rsid w:val="00005F09"/>
    <w:rsid w:val="00006865"/>
    <w:rsid w:val="000100F6"/>
    <w:rsid w:val="0001227A"/>
    <w:rsid w:val="00012A9B"/>
    <w:rsid w:val="00023CC9"/>
    <w:rsid w:val="00025F3C"/>
    <w:rsid w:val="00026D0A"/>
    <w:rsid w:val="00027BE8"/>
    <w:rsid w:val="000314F9"/>
    <w:rsid w:val="000320D6"/>
    <w:rsid w:val="000344AD"/>
    <w:rsid w:val="00035C09"/>
    <w:rsid w:val="000363CB"/>
    <w:rsid w:val="00037212"/>
    <w:rsid w:val="00037D87"/>
    <w:rsid w:val="000435A6"/>
    <w:rsid w:val="00043A21"/>
    <w:rsid w:val="000455D0"/>
    <w:rsid w:val="000476E9"/>
    <w:rsid w:val="00047AE1"/>
    <w:rsid w:val="0005319F"/>
    <w:rsid w:val="00053497"/>
    <w:rsid w:val="00056BC5"/>
    <w:rsid w:val="00061BF5"/>
    <w:rsid w:val="0006230B"/>
    <w:rsid w:val="000633A9"/>
    <w:rsid w:val="00067001"/>
    <w:rsid w:val="0007184F"/>
    <w:rsid w:val="00073288"/>
    <w:rsid w:val="000802AE"/>
    <w:rsid w:val="0008199E"/>
    <w:rsid w:val="00084E09"/>
    <w:rsid w:val="00085393"/>
    <w:rsid w:val="00091015"/>
    <w:rsid w:val="0009195D"/>
    <w:rsid w:val="0009424D"/>
    <w:rsid w:val="000946FE"/>
    <w:rsid w:val="0009482C"/>
    <w:rsid w:val="00095B1B"/>
    <w:rsid w:val="00096348"/>
    <w:rsid w:val="000A230F"/>
    <w:rsid w:val="000A2928"/>
    <w:rsid w:val="000A3276"/>
    <w:rsid w:val="000A344B"/>
    <w:rsid w:val="000A3EBA"/>
    <w:rsid w:val="000A50B1"/>
    <w:rsid w:val="000A7673"/>
    <w:rsid w:val="000A7AD3"/>
    <w:rsid w:val="000B120D"/>
    <w:rsid w:val="000B1F83"/>
    <w:rsid w:val="000B34BC"/>
    <w:rsid w:val="000B7BF5"/>
    <w:rsid w:val="000C3581"/>
    <w:rsid w:val="000C425D"/>
    <w:rsid w:val="000C6328"/>
    <w:rsid w:val="000C6595"/>
    <w:rsid w:val="000D04CA"/>
    <w:rsid w:val="000D2BC2"/>
    <w:rsid w:val="000D3261"/>
    <w:rsid w:val="000D3AAE"/>
    <w:rsid w:val="000D551B"/>
    <w:rsid w:val="000D5689"/>
    <w:rsid w:val="000D6405"/>
    <w:rsid w:val="000D7E01"/>
    <w:rsid w:val="000E1E79"/>
    <w:rsid w:val="000E25DD"/>
    <w:rsid w:val="000E3E00"/>
    <w:rsid w:val="000E4D83"/>
    <w:rsid w:val="000E5C7F"/>
    <w:rsid w:val="000E6C92"/>
    <w:rsid w:val="000F1C87"/>
    <w:rsid w:val="000F3598"/>
    <w:rsid w:val="000F3B20"/>
    <w:rsid w:val="00101E68"/>
    <w:rsid w:val="0010445D"/>
    <w:rsid w:val="00104B58"/>
    <w:rsid w:val="00105D1E"/>
    <w:rsid w:val="00110558"/>
    <w:rsid w:val="00113185"/>
    <w:rsid w:val="00113801"/>
    <w:rsid w:val="00113D21"/>
    <w:rsid w:val="0011752E"/>
    <w:rsid w:val="00122766"/>
    <w:rsid w:val="001230D6"/>
    <w:rsid w:val="00130581"/>
    <w:rsid w:val="001318E8"/>
    <w:rsid w:val="001319D4"/>
    <w:rsid w:val="00140ACB"/>
    <w:rsid w:val="00141C1F"/>
    <w:rsid w:val="001434B9"/>
    <w:rsid w:val="00143B77"/>
    <w:rsid w:val="00143E43"/>
    <w:rsid w:val="00147239"/>
    <w:rsid w:val="001509B3"/>
    <w:rsid w:val="0015250C"/>
    <w:rsid w:val="001537D8"/>
    <w:rsid w:val="0015786E"/>
    <w:rsid w:val="0016285B"/>
    <w:rsid w:val="0016383D"/>
    <w:rsid w:val="001669E9"/>
    <w:rsid w:val="00171BB5"/>
    <w:rsid w:val="00172338"/>
    <w:rsid w:val="001739A3"/>
    <w:rsid w:val="00173E00"/>
    <w:rsid w:val="0017580A"/>
    <w:rsid w:val="00176C1C"/>
    <w:rsid w:val="00184AD6"/>
    <w:rsid w:val="00187F4D"/>
    <w:rsid w:val="0019008A"/>
    <w:rsid w:val="00190194"/>
    <w:rsid w:val="00191523"/>
    <w:rsid w:val="00191B16"/>
    <w:rsid w:val="00193E7A"/>
    <w:rsid w:val="00195BB6"/>
    <w:rsid w:val="00197F65"/>
    <w:rsid w:val="001A0E3D"/>
    <w:rsid w:val="001A3B3B"/>
    <w:rsid w:val="001A3D80"/>
    <w:rsid w:val="001A6943"/>
    <w:rsid w:val="001A7BBE"/>
    <w:rsid w:val="001A7FDA"/>
    <w:rsid w:val="001B0510"/>
    <w:rsid w:val="001B0B60"/>
    <w:rsid w:val="001B2527"/>
    <w:rsid w:val="001B2AFD"/>
    <w:rsid w:val="001B33E6"/>
    <w:rsid w:val="001B5EA3"/>
    <w:rsid w:val="001B7859"/>
    <w:rsid w:val="001C0B8A"/>
    <w:rsid w:val="001D2020"/>
    <w:rsid w:val="001D27EE"/>
    <w:rsid w:val="001D3F3C"/>
    <w:rsid w:val="001D5175"/>
    <w:rsid w:val="001D7576"/>
    <w:rsid w:val="001E35D3"/>
    <w:rsid w:val="001E44A8"/>
    <w:rsid w:val="001E4651"/>
    <w:rsid w:val="001E4EA9"/>
    <w:rsid w:val="001E552E"/>
    <w:rsid w:val="001E763E"/>
    <w:rsid w:val="001F065D"/>
    <w:rsid w:val="001F6367"/>
    <w:rsid w:val="001F7CC4"/>
    <w:rsid w:val="00201C77"/>
    <w:rsid w:val="00201D61"/>
    <w:rsid w:val="0020514E"/>
    <w:rsid w:val="00205908"/>
    <w:rsid w:val="00207B28"/>
    <w:rsid w:val="00211748"/>
    <w:rsid w:val="002127F5"/>
    <w:rsid w:val="002155AD"/>
    <w:rsid w:val="00216D4C"/>
    <w:rsid w:val="00216F12"/>
    <w:rsid w:val="0022183F"/>
    <w:rsid w:val="002266A9"/>
    <w:rsid w:val="00226F3F"/>
    <w:rsid w:val="00227814"/>
    <w:rsid w:val="00227890"/>
    <w:rsid w:val="002307C0"/>
    <w:rsid w:val="002317CF"/>
    <w:rsid w:val="0023340C"/>
    <w:rsid w:val="00243E90"/>
    <w:rsid w:val="00250470"/>
    <w:rsid w:val="00251898"/>
    <w:rsid w:val="00252365"/>
    <w:rsid w:val="00254B5F"/>
    <w:rsid w:val="002576C8"/>
    <w:rsid w:val="00260849"/>
    <w:rsid w:val="00262A90"/>
    <w:rsid w:val="002747DD"/>
    <w:rsid w:val="00276A65"/>
    <w:rsid w:val="002804B6"/>
    <w:rsid w:val="00283538"/>
    <w:rsid w:val="00283BC3"/>
    <w:rsid w:val="00285DE9"/>
    <w:rsid w:val="00290A36"/>
    <w:rsid w:val="00291A0C"/>
    <w:rsid w:val="00293EDD"/>
    <w:rsid w:val="002A411A"/>
    <w:rsid w:val="002A5A3A"/>
    <w:rsid w:val="002A7694"/>
    <w:rsid w:val="002A77E2"/>
    <w:rsid w:val="002A7AC4"/>
    <w:rsid w:val="002B0BF3"/>
    <w:rsid w:val="002B139C"/>
    <w:rsid w:val="002B182B"/>
    <w:rsid w:val="002C47AA"/>
    <w:rsid w:val="002C73E6"/>
    <w:rsid w:val="002C75BA"/>
    <w:rsid w:val="002D37BF"/>
    <w:rsid w:val="002E1BAA"/>
    <w:rsid w:val="002E4B2A"/>
    <w:rsid w:val="002E7B41"/>
    <w:rsid w:val="002F2829"/>
    <w:rsid w:val="002F3258"/>
    <w:rsid w:val="002F7E0C"/>
    <w:rsid w:val="00300472"/>
    <w:rsid w:val="00300A75"/>
    <w:rsid w:val="00301066"/>
    <w:rsid w:val="00301406"/>
    <w:rsid w:val="00301900"/>
    <w:rsid w:val="00302D82"/>
    <w:rsid w:val="0031130B"/>
    <w:rsid w:val="00311F14"/>
    <w:rsid w:val="00314AAF"/>
    <w:rsid w:val="003159B9"/>
    <w:rsid w:val="00317F99"/>
    <w:rsid w:val="00322A51"/>
    <w:rsid w:val="00324E3B"/>
    <w:rsid w:val="003264ED"/>
    <w:rsid w:val="00327999"/>
    <w:rsid w:val="0033008B"/>
    <w:rsid w:val="003335FA"/>
    <w:rsid w:val="00337304"/>
    <w:rsid w:val="003408C5"/>
    <w:rsid w:val="00341C1C"/>
    <w:rsid w:val="00346A64"/>
    <w:rsid w:val="00351FDF"/>
    <w:rsid w:val="0036255B"/>
    <w:rsid w:val="00364199"/>
    <w:rsid w:val="00364F58"/>
    <w:rsid w:val="00365566"/>
    <w:rsid w:val="00365BE6"/>
    <w:rsid w:val="0036685C"/>
    <w:rsid w:val="00370AC5"/>
    <w:rsid w:val="00370BE7"/>
    <w:rsid w:val="00371CA7"/>
    <w:rsid w:val="00372CE6"/>
    <w:rsid w:val="003749C2"/>
    <w:rsid w:val="00374A82"/>
    <w:rsid w:val="00374E4A"/>
    <w:rsid w:val="00375975"/>
    <w:rsid w:val="00376CD1"/>
    <w:rsid w:val="00384429"/>
    <w:rsid w:val="00384A3B"/>
    <w:rsid w:val="00385388"/>
    <w:rsid w:val="00391887"/>
    <w:rsid w:val="00395676"/>
    <w:rsid w:val="00395C97"/>
    <w:rsid w:val="00396313"/>
    <w:rsid w:val="00397995"/>
    <w:rsid w:val="003A14C9"/>
    <w:rsid w:val="003A1792"/>
    <w:rsid w:val="003A257F"/>
    <w:rsid w:val="003A33E0"/>
    <w:rsid w:val="003A630E"/>
    <w:rsid w:val="003A685C"/>
    <w:rsid w:val="003B4EEA"/>
    <w:rsid w:val="003B5328"/>
    <w:rsid w:val="003B6861"/>
    <w:rsid w:val="003C2171"/>
    <w:rsid w:val="003C3C61"/>
    <w:rsid w:val="003C42E2"/>
    <w:rsid w:val="003C4701"/>
    <w:rsid w:val="003C5DD9"/>
    <w:rsid w:val="003C75BD"/>
    <w:rsid w:val="003C7C4C"/>
    <w:rsid w:val="003D44EB"/>
    <w:rsid w:val="003D45F8"/>
    <w:rsid w:val="003D4D3D"/>
    <w:rsid w:val="003D525B"/>
    <w:rsid w:val="003D586E"/>
    <w:rsid w:val="003D5A1D"/>
    <w:rsid w:val="003D6DD9"/>
    <w:rsid w:val="003E00CA"/>
    <w:rsid w:val="003E22F0"/>
    <w:rsid w:val="003E4308"/>
    <w:rsid w:val="003E448D"/>
    <w:rsid w:val="003E49DC"/>
    <w:rsid w:val="003E51AB"/>
    <w:rsid w:val="003F1E2B"/>
    <w:rsid w:val="003F36E5"/>
    <w:rsid w:val="003F46CC"/>
    <w:rsid w:val="003F6EC5"/>
    <w:rsid w:val="00401D36"/>
    <w:rsid w:val="0040271D"/>
    <w:rsid w:val="0040305F"/>
    <w:rsid w:val="0040577E"/>
    <w:rsid w:val="004060B9"/>
    <w:rsid w:val="00410C05"/>
    <w:rsid w:val="00413741"/>
    <w:rsid w:val="0042239E"/>
    <w:rsid w:val="00423240"/>
    <w:rsid w:val="00423AF1"/>
    <w:rsid w:val="00431468"/>
    <w:rsid w:val="0043162B"/>
    <w:rsid w:val="00434446"/>
    <w:rsid w:val="00444D3E"/>
    <w:rsid w:val="004465DA"/>
    <w:rsid w:val="00447900"/>
    <w:rsid w:val="00454778"/>
    <w:rsid w:val="00455385"/>
    <w:rsid w:val="004563EA"/>
    <w:rsid w:val="00457497"/>
    <w:rsid w:val="00457F32"/>
    <w:rsid w:val="004606DC"/>
    <w:rsid w:val="00460F02"/>
    <w:rsid w:val="00461CCB"/>
    <w:rsid w:val="0046345E"/>
    <w:rsid w:val="00467D4D"/>
    <w:rsid w:val="0047156C"/>
    <w:rsid w:val="004716A5"/>
    <w:rsid w:val="00476B1B"/>
    <w:rsid w:val="00480E44"/>
    <w:rsid w:val="004852AC"/>
    <w:rsid w:val="004917D6"/>
    <w:rsid w:val="00491C44"/>
    <w:rsid w:val="00491E4F"/>
    <w:rsid w:val="004973B4"/>
    <w:rsid w:val="004A0A62"/>
    <w:rsid w:val="004A3376"/>
    <w:rsid w:val="004A4501"/>
    <w:rsid w:val="004A7519"/>
    <w:rsid w:val="004B117E"/>
    <w:rsid w:val="004C2629"/>
    <w:rsid w:val="004C30B5"/>
    <w:rsid w:val="004C4E1D"/>
    <w:rsid w:val="004C5574"/>
    <w:rsid w:val="004D0E75"/>
    <w:rsid w:val="004D3F4E"/>
    <w:rsid w:val="004D492D"/>
    <w:rsid w:val="004E222B"/>
    <w:rsid w:val="004E2266"/>
    <w:rsid w:val="004E3E46"/>
    <w:rsid w:val="004E4BBC"/>
    <w:rsid w:val="004E4EDC"/>
    <w:rsid w:val="004F1F78"/>
    <w:rsid w:val="004F2EDD"/>
    <w:rsid w:val="004F32BA"/>
    <w:rsid w:val="004F7060"/>
    <w:rsid w:val="00504F85"/>
    <w:rsid w:val="00512082"/>
    <w:rsid w:val="00512150"/>
    <w:rsid w:val="0051449D"/>
    <w:rsid w:val="0051467B"/>
    <w:rsid w:val="0051597C"/>
    <w:rsid w:val="005161D4"/>
    <w:rsid w:val="00517CC3"/>
    <w:rsid w:val="005209D0"/>
    <w:rsid w:val="005323B1"/>
    <w:rsid w:val="00536E07"/>
    <w:rsid w:val="005441D7"/>
    <w:rsid w:val="00545062"/>
    <w:rsid w:val="00547BDD"/>
    <w:rsid w:val="005514EB"/>
    <w:rsid w:val="00553A5E"/>
    <w:rsid w:val="00555896"/>
    <w:rsid w:val="00556358"/>
    <w:rsid w:val="00556E4B"/>
    <w:rsid w:val="005652D4"/>
    <w:rsid w:val="00573CB0"/>
    <w:rsid w:val="00577EC5"/>
    <w:rsid w:val="005800F3"/>
    <w:rsid w:val="00580C3D"/>
    <w:rsid w:val="00583D88"/>
    <w:rsid w:val="00583FF2"/>
    <w:rsid w:val="00590384"/>
    <w:rsid w:val="005919B3"/>
    <w:rsid w:val="00594494"/>
    <w:rsid w:val="00594634"/>
    <w:rsid w:val="005956C6"/>
    <w:rsid w:val="00595ECD"/>
    <w:rsid w:val="005973CE"/>
    <w:rsid w:val="005A09D3"/>
    <w:rsid w:val="005A345A"/>
    <w:rsid w:val="005B11A0"/>
    <w:rsid w:val="005B48C3"/>
    <w:rsid w:val="005B531D"/>
    <w:rsid w:val="005B6404"/>
    <w:rsid w:val="005C04C1"/>
    <w:rsid w:val="005C169E"/>
    <w:rsid w:val="005C4AB3"/>
    <w:rsid w:val="005C5C61"/>
    <w:rsid w:val="005C5DA8"/>
    <w:rsid w:val="005C6767"/>
    <w:rsid w:val="005C7B20"/>
    <w:rsid w:val="005C7F40"/>
    <w:rsid w:val="005D42B8"/>
    <w:rsid w:val="005D4D61"/>
    <w:rsid w:val="005D51E6"/>
    <w:rsid w:val="005D6300"/>
    <w:rsid w:val="005D7DE1"/>
    <w:rsid w:val="005E15B1"/>
    <w:rsid w:val="005E42AB"/>
    <w:rsid w:val="005E4545"/>
    <w:rsid w:val="005E750A"/>
    <w:rsid w:val="005E7F16"/>
    <w:rsid w:val="005F1E0E"/>
    <w:rsid w:val="005F468C"/>
    <w:rsid w:val="005F4EF8"/>
    <w:rsid w:val="005F61FB"/>
    <w:rsid w:val="005F639B"/>
    <w:rsid w:val="00602BA1"/>
    <w:rsid w:val="0060453F"/>
    <w:rsid w:val="0060486A"/>
    <w:rsid w:val="00606CF2"/>
    <w:rsid w:val="00607596"/>
    <w:rsid w:val="0060767F"/>
    <w:rsid w:val="00610CBF"/>
    <w:rsid w:val="006172E3"/>
    <w:rsid w:val="006203FD"/>
    <w:rsid w:val="00620994"/>
    <w:rsid w:val="00621C3D"/>
    <w:rsid w:val="0062241A"/>
    <w:rsid w:val="0062326D"/>
    <w:rsid w:val="0062388B"/>
    <w:rsid w:val="006257FF"/>
    <w:rsid w:val="00625BFD"/>
    <w:rsid w:val="00630289"/>
    <w:rsid w:val="006308AF"/>
    <w:rsid w:val="00631DC3"/>
    <w:rsid w:val="00633F9D"/>
    <w:rsid w:val="00634E10"/>
    <w:rsid w:val="006400DC"/>
    <w:rsid w:val="00640410"/>
    <w:rsid w:val="00641C9A"/>
    <w:rsid w:val="00643075"/>
    <w:rsid w:val="00645407"/>
    <w:rsid w:val="006579B2"/>
    <w:rsid w:val="00665851"/>
    <w:rsid w:val="00666C5E"/>
    <w:rsid w:val="00667A66"/>
    <w:rsid w:val="00670CC2"/>
    <w:rsid w:val="00670EFA"/>
    <w:rsid w:val="006726D4"/>
    <w:rsid w:val="00676B3E"/>
    <w:rsid w:val="006806BF"/>
    <w:rsid w:val="00680754"/>
    <w:rsid w:val="00681206"/>
    <w:rsid w:val="0068300A"/>
    <w:rsid w:val="00684F76"/>
    <w:rsid w:val="00686F07"/>
    <w:rsid w:val="00687627"/>
    <w:rsid w:val="0069106F"/>
    <w:rsid w:val="00691752"/>
    <w:rsid w:val="0069468A"/>
    <w:rsid w:val="00694D03"/>
    <w:rsid w:val="006952A8"/>
    <w:rsid w:val="00695DF4"/>
    <w:rsid w:val="006978E9"/>
    <w:rsid w:val="006A0E43"/>
    <w:rsid w:val="006A6EC5"/>
    <w:rsid w:val="006A7901"/>
    <w:rsid w:val="006B0065"/>
    <w:rsid w:val="006B5952"/>
    <w:rsid w:val="006B5BCA"/>
    <w:rsid w:val="006B5D6E"/>
    <w:rsid w:val="006C0AD7"/>
    <w:rsid w:val="006C1301"/>
    <w:rsid w:val="006C2045"/>
    <w:rsid w:val="006C396B"/>
    <w:rsid w:val="006C6668"/>
    <w:rsid w:val="006C7A30"/>
    <w:rsid w:val="006E56EA"/>
    <w:rsid w:val="006E5A62"/>
    <w:rsid w:val="006E7372"/>
    <w:rsid w:val="006F17FF"/>
    <w:rsid w:val="00702374"/>
    <w:rsid w:val="00702B9F"/>
    <w:rsid w:val="00704576"/>
    <w:rsid w:val="00704EA3"/>
    <w:rsid w:val="00706737"/>
    <w:rsid w:val="0070740A"/>
    <w:rsid w:val="00710AEC"/>
    <w:rsid w:val="00715B7F"/>
    <w:rsid w:val="00716D57"/>
    <w:rsid w:val="00717D32"/>
    <w:rsid w:val="00727FA0"/>
    <w:rsid w:val="00735910"/>
    <w:rsid w:val="00741160"/>
    <w:rsid w:val="00745322"/>
    <w:rsid w:val="00746507"/>
    <w:rsid w:val="007501B6"/>
    <w:rsid w:val="00750F1C"/>
    <w:rsid w:val="00757478"/>
    <w:rsid w:val="0076359D"/>
    <w:rsid w:val="00772E35"/>
    <w:rsid w:val="0077764E"/>
    <w:rsid w:val="00777673"/>
    <w:rsid w:val="007776A1"/>
    <w:rsid w:val="00784A74"/>
    <w:rsid w:val="007948F3"/>
    <w:rsid w:val="00794D17"/>
    <w:rsid w:val="007951F3"/>
    <w:rsid w:val="00797014"/>
    <w:rsid w:val="00797B36"/>
    <w:rsid w:val="007A3566"/>
    <w:rsid w:val="007A361D"/>
    <w:rsid w:val="007B00AF"/>
    <w:rsid w:val="007B03ED"/>
    <w:rsid w:val="007B5E65"/>
    <w:rsid w:val="007C2F0C"/>
    <w:rsid w:val="007C394C"/>
    <w:rsid w:val="007C5305"/>
    <w:rsid w:val="007C53D5"/>
    <w:rsid w:val="007C5A05"/>
    <w:rsid w:val="007D0042"/>
    <w:rsid w:val="007D506B"/>
    <w:rsid w:val="007D5C70"/>
    <w:rsid w:val="007D64FE"/>
    <w:rsid w:val="007D69ED"/>
    <w:rsid w:val="007E0AAB"/>
    <w:rsid w:val="007E5216"/>
    <w:rsid w:val="007E5F59"/>
    <w:rsid w:val="007E6C7F"/>
    <w:rsid w:val="007E7F94"/>
    <w:rsid w:val="007F1EC0"/>
    <w:rsid w:val="007F25CE"/>
    <w:rsid w:val="007F48DB"/>
    <w:rsid w:val="00804413"/>
    <w:rsid w:val="00804AA2"/>
    <w:rsid w:val="00810F7A"/>
    <w:rsid w:val="00811675"/>
    <w:rsid w:val="00811B51"/>
    <w:rsid w:val="00812523"/>
    <w:rsid w:val="00814975"/>
    <w:rsid w:val="00815C2C"/>
    <w:rsid w:val="00822718"/>
    <w:rsid w:val="00830D9A"/>
    <w:rsid w:val="0083326E"/>
    <w:rsid w:val="00837779"/>
    <w:rsid w:val="00843B64"/>
    <w:rsid w:val="00845486"/>
    <w:rsid w:val="008666D8"/>
    <w:rsid w:val="00867C67"/>
    <w:rsid w:val="00871E5F"/>
    <w:rsid w:val="0087236F"/>
    <w:rsid w:val="00874D9A"/>
    <w:rsid w:val="00885CD6"/>
    <w:rsid w:val="008865E7"/>
    <w:rsid w:val="00886B7B"/>
    <w:rsid w:val="00887E77"/>
    <w:rsid w:val="00891961"/>
    <w:rsid w:val="008928FF"/>
    <w:rsid w:val="0089335E"/>
    <w:rsid w:val="00893DDF"/>
    <w:rsid w:val="00894C74"/>
    <w:rsid w:val="0089548B"/>
    <w:rsid w:val="00895702"/>
    <w:rsid w:val="00895ACF"/>
    <w:rsid w:val="00897AAC"/>
    <w:rsid w:val="008A429F"/>
    <w:rsid w:val="008A4327"/>
    <w:rsid w:val="008A5504"/>
    <w:rsid w:val="008B1137"/>
    <w:rsid w:val="008B5B04"/>
    <w:rsid w:val="008B5FAE"/>
    <w:rsid w:val="008B65A5"/>
    <w:rsid w:val="008B733E"/>
    <w:rsid w:val="008B7757"/>
    <w:rsid w:val="008C0F9B"/>
    <w:rsid w:val="008C28CE"/>
    <w:rsid w:val="008C43D6"/>
    <w:rsid w:val="008D2777"/>
    <w:rsid w:val="008D4AA2"/>
    <w:rsid w:val="008D57FC"/>
    <w:rsid w:val="008D68CF"/>
    <w:rsid w:val="008E0DE1"/>
    <w:rsid w:val="008E2A8C"/>
    <w:rsid w:val="008E6B95"/>
    <w:rsid w:val="008F13BB"/>
    <w:rsid w:val="008F231C"/>
    <w:rsid w:val="008F266D"/>
    <w:rsid w:val="008F4DCB"/>
    <w:rsid w:val="009010C5"/>
    <w:rsid w:val="00904C42"/>
    <w:rsid w:val="009054E4"/>
    <w:rsid w:val="009108C5"/>
    <w:rsid w:val="00911DF2"/>
    <w:rsid w:val="0091294F"/>
    <w:rsid w:val="00916925"/>
    <w:rsid w:val="00921005"/>
    <w:rsid w:val="009233C0"/>
    <w:rsid w:val="009256C3"/>
    <w:rsid w:val="00926300"/>
    <w:rsid w:val="00933E32"/>
    <w:rsid w:val="00934437"/>
    <w:rsid w:val="00936F31"/>
    <w:rsid w:val="0093786D"/>
    <w:rsid w:val="00937AC1"/>
    <w:rsid w:val="00941171"/>
    <w:rsid w:val="00943877"/>
    <w:rsid w:val="009447CF"/>
    <w:rsid w:val="009453E9"/>
    <w:rsid w:val="0094564C"/>
    <w:rsid w:val="00950A36"/>
    <w:rsid w:val="00950BB5"/>
    <w:rsid w:val="00951600"/>
    <w:rsid w:val="00951C0A"/>
    <w:rsid w:val="00954AE0"/>
    <w:rsid w:val="00954DF1"/>
    <w:rsid w:val="009558E8"/>
    <w:rsid w:val="0095698B"/>
    <w:rsid w:val="00960DA4"/>
    <w:rsid w:val="0096154F"/>
    <w:rsid w:val="0096196B"/>
    <w:rsid w:val="00964B51"/>
    <w:rsid w:val="009663EA"/>
    <w:rsid w:val="00970255"/>
    <w:rsid w:val="00973575"/>
    <w:rsid w:val="00973C9E"/>
    <w:rsid w:val="00976150"/>
    <w:rsid w:val="009830D3"/>
    <w:rsid w:val="009841E5"/>
    <w:rsid w:val="0098621A"/>
    <w:rsid w:val="0098639C"/>
    <w:rsid w:val="0098667E"/>
    <w:rsid w:val="00993F9C"/>
    <w:rsid w:val="0099598F"/>
    <w:rsid w:val="009A0C9B"/>
    <w:rsid w:val="009A1FC5"/>
    <w:rsid w:val="009A20E2"/>
    <w:rsid w:val="009A27CC"/>
    <w:rsid w:val="009A2992"/>
    <w:rsid w:val="009A423F"/>
    <w:rsid w:val="009A4373"/>
    <w:rsid w:val="009A4F17"/>
    <w:rsid w:val="009A5941"/>
    <w:rsid w:val="009A6494"/>
    <w:rsid w:val="009B13AB"/>
    <w:rsid w:val="009B1E89"/>
    <w:rsid w:val="009B270F"/>
    <w:rsid w:val="009B2BCF"/>
    <w:rsid w:val="009B31DE"/>
    <w:rsid w:val="009B3F0C"/>
    <w:rsid w:val="009B43CF"/>
    <w:rsid w:val="009B4CAF"/>
    <w:rsid w:val="009B6913"/>
    <w:rsid w:val="009B7708"/>
    <w:rsid w:val="009C0A28"/>
    <w:rsid w:val="009C16EE"/>
    <w:rsid w:val="009C3EF6"/>
    <w:rsid w:val="009C58BB"/>
    <w:rsid w:val="009C702D"/>
    <w:rsid w:val="009C7200"/>
    <w:rsid w:val="009D3AD4"/>
    <w:rsid w:val="009D69AF"/>
    <w:rsid w:val="009E73E7"/>
    <w:rsid w:val="009F10A6"/>
    <w:rsid w:val="009F1796"/>
    <w:rsid w:val="009F3E15"/>
    <w:rsid w:val="009F4406"/>
    <w:rsid w:val="009F7C69"/>
    <w:rsid w:val="00A02B7B"/>
    <w:rsid w:val="00A03E2A"/>
    <w:rsid w:val="00A06F6A"/>
    <w:rsid w:val="00A17B3E"/>
    <w:rsid w:val="00A206EF"/>
    <w:rsid w:val="00A23176"/>
    <w:rsid w:val="00A24228"/>
    <w:rsid w:val="00A3014D"/>
    <w:rsid w:val="00A30F3C"/>
    <w:rsid w:val="00A35A06"/>
    <w:rsid w:val="00A36688"/>
    <w:rsid w:val="00A415D6"/>
    <w:rsid w:val="00A42073"/>
    <w:rsid w:val="00A42DA5"/>
    <w:rsid w:val="00A455B8"/>
    <w:rsid w:val="00A470B4"/>
    <w:rsid w:val="00A47880"/>
    <w:rsid w:val="00A604A8"/>
    <w:rsid w:val="00A60D8E"/>
    <w:rsid w:val="00A63581"/>
    <w:rsid w:val="00A63C89"/>
    <w:rsid w:val="00A65000"/>
    <w:rsid w:val="00A6545B"/>
    <w:rsid w:val="00A71BDF"/>
    <w:rsid w:val="00A71CB7"/>
    <w:rsid w:val="00A71E19"/>
    <w:rsid w:val="00A723EC"/>
    <w:rsid w:val="00A77FC0"/>
    <w:rsid w:val="00A81DC3"/>
    <w:rsid w:val="00A820C8"/>
    <w:rsid w:val="00A84EF9"/>
    <w:rsid w:val="00A8539A"/>
    <w:rsid w:val="00A90809"/>
    <w:rsid w:val="00A90E87"/>
    <w:rsid w:val="00A90F5D"/>
    <w:rsid w:val="00A920D3"/>
    <w:rsid w:val="00A933D7"/>
    <w:rsid w:val="00A97C68"/>
    <w:rsid w:val="00AA0D98"/>
    <w:rsid w:val="00AA4DD4"/>
    <w:rsid w:val="00AA50A2"/>
    <w:rsid w:val="00AA5780"/>
    <w:rsid w:val="00AB0837"/>
    <w:rsid w:val="00AB0A26"/>
    <w:rsid w:val="00AB5BD5"/>
    <w:rsid w:val="00AC1843"/>
    <w:rsid w:val="00AC65D6"/>
    <w:rsid w:val="00AD1084"/>
    <w:rsid w:val="00AD12B3"/>
    <w:rsid w:val="00AD1B36"/>
    <w:rsid w:val="00AD389F"/>
    <w:rsid w:val="00AE03F5"/>
    <w:rsid w:val="00AE0D57"/>
    <w:rsid w:val="00AE205A"/>
    <w:rsid w:val="00AE24B6"/>
    <w:rsid w:val="00AE2B42"/>
    <w:rsid w:val="00AE64CA"/>
    <w:rsid w:val="00AE74F4"/>
    <w:rsid w:val="00AF4894"/>
    <w:rsid w:val="00AF61C3"/>
    <w:rsid w:val="00B00FE5"/>
    <w:rsid w:val="00B016FD"/>
    <w:rsid w:val="00B01BC7"/>
    <w:rsid w:val="00B026BC"/>
    <w:rsid w:val="00B0445A"/>
    <w:rsid w:val="00B04FC7"/>
    <w:rsid w:val="00B05C46"/>
    <w:rsid w:val="00B072C7"/>
    <w:rsid w:val="00B1145A"/>
    <w:rsid w:val="00B124F6"/>
    <w:rsid w:val="00B132FF"/>
    <w:rsid w:val="00B16CCD"/>
    <w:rsid w:val="00B2311E"/>
    <w:rsid w:val="00B25C0D"/>
    <w:rsid w:val="00B26199"/>
    <w:rsid w:val="00B26208"/>
    <w:rsid w:val="00B27BBB"/>
    <w:rsid w:val="00B27D65"/>
    <w:rsid w:val="00B35834"/>
    <w:rsid w:val="00B35ABF"/>
    <w:rsid w:val="00B40ACA"/>
    <w:rsid w:val="00B45612"/>
    <w:rsid w:val="00B54211"/>
    <w:rsid w:val="00B54FC0"/>
    <w:rsid w:val="00B609B6"/>
    <w:rsid w:val="00B6263E"/>
    <w:rsid w:val="00B62B6B"/>
    <w:rsid w:val="00B6619E"/>
    <w:rsid w:val="00B75B54"/>
    <w:rsid w:val="00B82902"/>
    <w:rsid w:val="00B83B15"/>
    <w:rsid w:val="00B85450"/>
    <w:rsid w:val="00B85FEE"/>
    <w:rsid w:val="00B86FFB"/>
    <w:rsid w:val="00B919BF"/>
    <w:rsid w:val="00B92883"/>
    <w:rsid w:val="00B93E2E"/>
    <w:rsid w:val="00B945D9"/>
    <w:rsid w:val="00B967A7"/>
    <w:rsid w:val="00BA00F2"/>
    <w:rsid w:val="00BA0A01"/>
    <w:rsid w:val="00BA13BF"/>
    <w:rsid w:val="00BA2DFE"/>
    <w:rsid w:val="00BA635F"/>
    <w:rsid w:val="00BA771E"/>
    <w:rsid w:val="00BB29D0"/>
    <w:rsid w:val="00BB38EF"/>
    <w:rsid w:val="00BB457A"/>
    <w:rsid w:val="00BC0D18"/>
    <w:rsid w:val="00BC5523"/>
    <w:rsid w:val="00BD0B73"/>
    <w:rsid w:val="00BD4BC8"/>
    <w:rsid w:val="00BD65E4"/>
    <w:rsid w:val="00BE14CA"/>
    <w:rsid w:val="00BE3F9E"/>
    <w:rsid w:val="00BE474F"/>
    <w:rsid w:val="00BE71B8"/>
    <w:rsid w:val="00BF0448"/>
    <w:rsid w:val="00BF0CCA"/>
    <w:rsid w:val="00BF61AD"/>
    <w:rsid w:val="00C0137D"/>
    <w:rsid w:val="00C02405"/>
    <w:rsid w:val="00C0432B"/>
    <w:rsid w:val="00C04B73"/>
    <w:rsid w:val="00C0557A"/>
    <w:rsid w:val="00C104C0"/>
    <w:rsid w:val="00C114FA"/>
    <w:rsid w:val="00C1169F"/>
    <w:rsid w:val="00C14BE1"/>
    <w:rsid w:val="00C156A6"/>
    <w:rsid w:val="00C158C6"/>
    <w:rsid w:val="00C1681D"/>
    <w:rsid w:val="00C205D8"/>
    <w:rsid w:val="00C211E4"/>
    <w:rsid w:val="00C2363F"/>
    <w:rsid w:val="00C23EC7"/>
    <w:rsid w:val="00C243B5"/>
    <w:rsid w:val="00C2702B"/>
    <w:rsid w:val="00C27E56"/>
    <w:rsid w:val="00C33EBA"/>
    <w:rsid w:val="00C36501"/>
    <w:rsid w:val="00C37AA8"/>
    <w:rsid w:val="00C40FC4"/>
    <w:rsid w:val="00C41482"/>
    <w:rsid w:val="00C4474D"/>
    <w:rsid w:val="00C44D56"/>
    <w:rsid w:val="00C46CA5"/>
    <w:rsid w:val="00C53D43"/>
    <w:rsid w:val="00C56A74"/>
    <w:rsid w:val="00C56CB5"/>
    <w:rsid w:val="00C578DF"/>
    <w:rsid w:val="00C60F64"/>
    <w:rsid w:val="00C66853"/>
    <w:rsid w:val="00C67431"/>
    <w:rsid w:val="00C7046A"/>
    <w:rsid w:val="00C7180F"/>
    <w:rsid w:val="00C718BB"/>
    <w:rsid w:val="00C72C64"/>
    <w:rsid w:val="00C72E1D"/>
    <w:rsid w:val="00C779D8"/>
    <w:rsid w:val="00C8119A"/>
    <w:rsid w:val="00C87895"/>
    <w:rsid w:val="00C93E6A"/>
    <w:rsid w:val="00C94289"/>
    <w:rsid w:val="00C94BAA"/>
    <w:rsid w:val="00C97CDD"/>
    <w:rsid w:val="00CA03E7"/>
    <w:rsid w:val="00CA362B"/>
    <w:rsid w:val="00CA5470"/>
    <w:rsid w:val="00CA7F60"/>
    <w:rsid w:val="00CB035D"/>
    <w:rsid w:val="00CB1E76"/>
    <w:rsid w:val="00CB334C"/>
    <w:rsid w:val="00CB45F4"/>
    <w:rsid w:val="00CB58E4"/>
    <w:rsid w:val="00CC02E6"/>
    <w:rsid w:val="00CC03A4"/>
    <w:rsid w:val="00CC3164"/>
    <w:rsid w:val="00CC3191"/>
    <w:rsid w:val="00CC327E"/>
    <w:rsid w:val="00CC376C"/>
    <w:rsid w:val="00CC53AB"/>
    <w:rsid w:val="00CD65FF"/>
    <w:rsid w:val="00CD772C"/>
    <w:rsid w:val="00CD7B1B"/>
    <w:rsid w:val="00CD7C06"/>
    <w:rsid w:val="00CE473E"/>
    <w:rsid w:val="00CF07C0"/>
    <w:rsid w:val="00CF5489"/>
    <w:rsid w:val="00CF6401"/>
    <w:rsid w:val="00CF6B79"/>
    <w:rsid w:val="00D00670"/>
    <w:rsid w:val="00D00FFE"/>
    <w:rsid w:val="00D01C7A"/>
    <w:rsid w:val="00D04E54"/>
    <w:rsid w:val="00D0776C"/>
    <w:rsid w:val="00D12A06"/>
    <w:rsid w:val="00D139BC"/>
    <w:rsid w:val="00D152C5"/>
    <w:rsid w:val="00D15CEF"/>
    <w:rsid w:val="00D16EB1"/>
    <w:rsid w:val="00D17C79"/>
    <w:rsid w:val="00D17E6A"/>
    <w:rsid w:val="00D21F8C"/>
    <w:rsid w:val="00D270E4"/>
    <w:rsid w:val="00D2721B"/>
    <w:rsid w:val="00D33C0F"/>
    <w:rsid w:val="00D3484B"/>
    <w:rsid w:val="00D41CEE"/>
    <w:rsid w:val="00D41D91"/>
    <w:rsid w:val="00D44C9D"/>
    <w:rsid w:val="00D50EB3"/>
    <w:rsid w:val="00D5102F"/>
    <w:rsid w:val="00D54B3A"/>
    <w:rsid w:val="00D553E3"/>
    <w:rsid w:val="00D55D06"/>
    <w:rsid w:val="00D5664E"/>
    <w:rsid w:val="00D57885"/>
    <w:rsid w:val="00D60775"/>
    <w:rsid w:val="00D60FDD"/>
    <w:rsid w:val="00D613E4"/>
    <w:rsid w:val="00D64A92"/>
    <w:rsid w:val="00D6751D"/>
    <w:rsid w:val="00D67700"/>
    <w:rsid w:val="00D74CFD"/>
    <w:rsid w:val="00D84F4B"/>
    <w:rsid w:val="00D870BC"/>
    <w:rsid w:val="00D874A9"/>
    <w:rsid w:val="00D918B9"/>
    <w:rsid w:val="00D92872"/>
    <w:rsid w:val="00D930BC"/>
    <w:rsid w:val="00D93466"/>
    <w:rsid w:val="00D9502E"/>
    <w:rsid w:val="00D96617"/>
    <w:rsid w:val="00D97F53"/>
    <w:rsid w:val="00DA0106"/>
    <w:rsid w:val="00DA0890"/>
    <w:rsid w:val="00DA10A9"/>
    <w:rsid w:val="00DA1857"/>
    <w:rsid w:val="00DA3725"/>
    <w:rsid w:val="00DA462D"/>
    <w:rsid w:val="00DA46EC"/>
    <w:rsid w:val="00DA6A0C"/>
    <w:rsid w:val="00DB4664"/>
    <w:rsid w:val="00DC0177"/>
    <w:rsid w:val="00DC3006"/>
    <w:rsid w:val="00DC329B"/>
    <w:rsid w:val="00DC3BE7"/>
    <w:rsid w:val="00DC3CAC"/>
    <w:rsid w:val="00DC459E"/>
    <w:rsid w:val="00DC7311"/>
    <w:rsid w:val="00DC79FB"/>
    <w:rsid w:val="00DD1662"/>
    <w:rsid w:val="00DD245E"/>
    <w:rsid w:val="00DD5981"/>
    <w:rsid w:val="00DE0428"/>
    <w:rsid w:val="00DE1562"/>
    <w:rsid w:val="00DE3D33"/>
    <w:rsid w:val="00DF0F54"/>
    <w:rsid w:val="00E00D8C"/>
    <w:rsid w:val="00E0123F"/>
    <w:rsid w:val="00E026ED"/>
    <w:rsid w:val="00E027DC"/>
    <w:rsid w:val="00E028C6"/>
    <w:rsid w:val="00E0423B"/>
    <w:rsid w:val="00E06F00"/>
    <w:rsid w:val="00E10156"/>
    <w:rsid w:val="00E164CA"/>
    <w:rsid w:val="00E2118C"/>
    <w:rsid w:val="00E21EB1"/>
    <w:rsid w:val="00E22E0D"/>
    <w:rsid w:val="00E2423B"/>
    <w:rsid w:val="00E25082"/>
    <w:rsid w:val="00E27E3C"/>
    <w:rsid w:val="00E31F01"/>
    <w:rsid w:val="00E32C35"/>
    <w:rsid w:val="00E332C9"/>
    <w:rsid w:val="00E33618"/>
    <w:rsid w:val="00E344DA"/>
    <w:rsid w:val="00E45564"/>
    <w:rsid w:val="00E563E2"/>
    <w:rsid w:val="00E62461"/>
    <w:rsid w:val="00E638F9"/>
    <w:rsid w:val="00E64A12"/>
    <w:rsid w:val="00E64B94"/>
    <w:rsid w:val="00E65013"/>
    <w:rsid w:val="00E7346C"/>
    <w:rsid w:val="00E809CE"/>
    <w:rsid w:val="00E80B93"/>
    <w:rsid w:val="00E8170B"/>
    <w:rsid w:val="00E81A53"/>
    <w:rsid w:val="00E838F8"/>
    <w:rsid w:val="00E84423"/>
    <w:rsid w:val="00E84A58"/>
    <w:rsid w:val="00E85B8E"/>
    <w:rsid w:val="00E866A0"/>
    <w:rsid w:val="00E86874"/>
    <w:rsid w:val="00E86C64"/>
    <w:rsid w:val="00E916F1"/>
    <w:rsid w:val="00E92DB6"/>
    <w:rsid w:val="00E942D4"/>
    <w:rsid w:val="00E96E47"/>
    <w:rsid w:val="00EA1667"/>
    <w:rsid w:val="00EA1692"/>
    <w:rsid w:val="00EA24CB"/>
    <w:rsid w:val="00EA2CCB"/>
    <w:rsid w:val="00EA621D"/>
    <w:rsid w:val="00EA6ABD"/>
    <w:rsid w:val="00EA7F5E"/>
    <w:rsid w:val="00EB27E5"/>
    <w:rsid w:val="00EB510E"/>
    <w:rsid w:val="00EB615A"/>
    <w:rsid w:val="00EB7289"/>
    <w:rsid w:val="00EC1513"/>
    <w:rsid w:val="00EC1C4E"/>
    <w:rsid w:val="00EC3D25"/>
    <w:rsid w:val="00EC5CC5"/>
    <w:rsid w:val="00EC5DC1"/>
    <w:rsid w:val="00EC655F"/>
    <w:rsid w:val="00ED0154"/>
    <w:rsid w:val="00ED0B75"/>
    <w:rsid w:val="00ED2A0D"/>
    <w:rsid w:val="00ED2C91"/>
    <w:rsid w:val="00ED5DF7"/>
    <w:rsid w:val="00ED66E0"/>
    <w:rsid w:val="00ED6992"/>
    <w:rsid w:val="00ED6BD3"/>
    <w:rsid w:val="00ED6CDF"/>
    <w:rsid w:val="00EE14AB"/>
    <w:rsid w:val="00EE1993"/>
    <w:rsid w:val="00EE28DE"/>
    <w:rsid w:val="00EE6A74"/>
    <w:rsid w:val="00EF0727"/>
    <w:rsid w:val="00EF130D"/>
    <w:rsid w:val="00EF38CF"/>
    <w:rsid w:val="00EF6DF2"/>
    <w:rsid w:val="00F0128A"/>
    <w:rsid w:val="00F12D7C"/>
    <w:rsid w:val="00F13A47"/>
    <w:rsid w:val="00F13B50"/>
    <w:rsid w:val="00F153B3"/>
    <w:rsid w:val="00F171AA"/>
    <w:rsid w:val="00F20825"/>
    <w:rsid w:val="00F23A3D"/>
    <w:rsid w:val="00F2444B"/>
    <w:rsid w:val="00F24DC0"/>
    <w:rsid w:val="00F263B8"/>
    <w:rsid w:val="00F2759E"/>
    <w:rsid w:val="00F327AE"/>
    <w:rsid w:val="00F33454"/>
    <w:rsid w:val="00F34334"/>
    <w:rsid w:val="00F40C90"/>
    <w:rsid w:val="00F41461"/>
    <w:rsid w:val="00F414D1"/>
    <w:rsid w:val="00F423FE"/>
    <w:rsid w:val="00F449D9"/>
    <w:rsid w:val="00F47995"/>
    <w:rsid w:val="00F5287F"/>
    <w:rsid w:val="00F55834"/>
    <w:rsid w:val="00F55D7E"/>
    <w:rsid w:val="00F5667F"/>
    <w:rsid w:val="00F61B18"/>
    <w:rsid w:val="00F663AC"/>
    <w:rsid w:val="00F6678A"/>
    <w:rsid w:val="00F71158"/>
    <w:rsid w:val="00F77611"/>
    <w:rsid w:val="00F808BB"/>
    <w:rsid w:val="00F82E26"/>
    <w:rsid w:val="00F84FBD"/>
    <w:rsid w:val="00F90786"/>
    <w:rsid w:val="00F9182B"/>
    <w:rsid w:val="00F929A9"/>
    <w:rsid w:val="00F95246"/>
    <w:rsid w:val="00F95B49"/>
    <w:rsid w:val="00FA14B2"/>
    <w:rsid w:val="00FA29BF"/>
    <w:rsid w:val="00FA662C"/>
    <w:rsid w:val="00FB2F21"/>
    <w:rsid w:val="00FB3D8D"/>
    <w:rsid w:val="00FB53FA"/>
    <w:rsid w:val="00FB61E2"/>
    <w:rsid w:val="00FC0114"/>
    <w:rsid w:val="00FC3E81"/>
    <w:rsid w:val="00FC5750"/>
    <w:rsid w:val="00FC5B89"/>
    <w:rsid w:val="00FC664F"/>
    <w:rsid w:val="00FC6A16"/>
    <w:rsid w:val="00FC72A9"/>
    <w:rsid w:val="00FD3062"/>
    <w:rsid w:val="00FD4550"/>
    <w:rsid w:val="00FD6622"/>
    <w:rsid w:val="00FD6E95"/>
    <w:rsid w:val="00FD76BB"/>
    <w:rsid w:val="00FE2270"/>
    <w:rsid w:val="00FE4055"/>
    <w:rsid w:val="00FE5045"/>
    <w:rsid w:val="00FE6ACD"/>
    <w:rsid w:val="00FE7894"/>
    <w:rsid w:val="00FF066D"/>
    <w:rsid w:val="00FF1315"/>
    <w:rsid w:val="00FF1EEA"/>
    <w:rsid w:val="00FF3237"/>
    <w:rsid w:val="00FF3936"/>
    <w:rsid w:val="00FF790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BA7C4"/>
  <w15:docId w15:val="{AF14D4FF-584C-4F1E-A82B-85B772F4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A66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46507"/>
    <w:pPr>
      <w:keepNext/>
      <w:ind w:left="360"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B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"/>
    <w:link w:val="a4"/>
    <w:locked/>
    <w:rsid w:val="00667A66"/>
    <w:rPr>
      <w:sz w:val="48"/>
      <w:szCs w:val="24"/>
      <w:lang w:val="ru-RU" w:eastAsia="ru-RU" w:bidi="ar-SA"/>
    </w:rPr>
  </w:style>
  <w:style w:type="paragraph" w:styleId="a4">
    <w:name w:val="Body Text"/>
    <w:aliases w:val="Знак"/>
    <w:basedOn w:val="a"/>
    <w:link w:val="a3"/>
    <w:rsid w:val="00667A66"/>
    <w:pPr>
      <w:jc w:val="center"/>
    </w:pPr>
    <w:rPr>
      <w:sz w:val="48"/>
      <w:szCs w:val="24"/>
    </w:rPr>
  </w:style>
  <w:style w:type="paragraph" w:styleId="a5">
    <w:name w:val="Body Text Indent"/>
    <w:basedOn w:val="a"/>
    <w:link w:val="a6"/>
    <w:rsid w:val="00667A66"/>
    <w:pPr>
      <w:spacing w:after="120"/>
      <w:ind w:left="283"/>
    </w:pPr>
    <w:rPr>
      <w:sz w:val="24"/>
      <w:szCs w:val="24"/>
    </w:rPr>
  </w:style>
  <w:style w:type="paragraph" w:customStyle="1" w:styleId="a7">
    <w:name w:val="Содержимое таблицы"/>
    <w:basedOn w:val="a"/>
    <w:rsid w:val="00667A66"/>
    <w:pPr>
      <w:suppressLineNumbers/>
      <w:suppressAutoHyphens/>
    </w:pPr>
    <w:rPr>
      <w:sz w:val="20"/>
      <w:szCs w:val="20"/>
      <w:lang w:eastAsia="ar-SA"/>
    </w:rPr>
  </w:style>
  <w:style w:type="character" w:customStyle="1" w:styleId="a8">
    <w:name w:val="Знак Знак"/>
    <w:semiHidden/>
    <w:locked/>
    <w:rsid w:val="00667A66"/>
    <w:rPr>
      <w:kern w:val="2"/>
      <w:lang w:val="ru-RU" w:eastAsia="ar-SA" w:bidi="ar-SA"/>
    </w:rPr>
  </w:style>
  <w:style w:type="table" w:styleId="a9">
    <w:name w:val="Table Grid"/>
    <w:basedOn w:val="a1"/>
    <w:uiPriority w:val="39"/>
    <w:rsid w:val="00667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667A66"/>
    <w:rPr>
      <w:b/>
      <w:bCs/>
    </w:rPr>
  </w:style>
  <w:style w:type="table" w:customStyle="1" w:styleId="1">
    <w:name w:val="Сетка таблицы1"/>
    <w:basedOn w:val="a1"/>
    <w:next w:val="a9"/>
    <w:uiPriority w:val="59"/>
    <w:rsid w:val="00F423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187F4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187F4D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395C97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95D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5DF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B31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B31DE"/>
    <w:rPr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9B31D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B31DE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46507"/>
    <w:rPr>
      <w:b/>
      <w:bCs/>
      <w:sz w:val="28"/>
      <w:szCs w:val="24"/>
    </w:rPr>
  </w:style>
  <w:style w:type="paragraph" w:styleId="af3">
    <w:name w:val="No Spacing"/>
    <w:link w:val="af4"/>
    <w:uiPriority w:val="1"/>
    <w:qFormat/>
    <w:rsid w:val="00BA635F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BA635F"/>
    <w:rPr>
      <w:rFonts w:asciiTheme="minorHAnsi" w:eastAsiaTheme="minorEastAsia" w:hAnsiTheme="minorHAnsi" w:cstheme="minorBidi"/>
      <w:sz w:val="22"/>
      <w:szCs w:val="22"/>
    </w:rPr>
  </w:style>
  <w:style w:type="paragraph" w:customStyle="1" w:styleId="tex1st">
    <w:name w:val="tex1st"/>
    <w:basedOn w:val="a"/>
    <w:rsid w:val="00ED6992"/>
    <w:pPr>
      <w:spacing w:before="100" w:beforeAutospacing="1" w:after="200" w:afterAutospacing="1"/>
      <w:jc w:val="both"/>
    </w:pPr>
    <w:rPr>
      <w:sz w:val="24"/>
      <w:szCs w:val="24"/>
    </w:rPr>
  </w:style>
  <w:style w:type="character" w:styleId="af5">
    <w:name w:val="Hyperlink"/>
    <w:basedOn w:val="a0"/>
    <w:uiPriority w:val="99"/>
    <w:unhideWhenUsed/>
    <w:rsid w:val="0060486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54B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72CFD4-5C37-4C3D-90F4-0F781ED798C7}" type="doc">
      <dgm:prSet loTypeId="urn:microsoft.com/office/officeart/2005/8/layout/pyramid2" loCatId="pyramid" qsTypeId="urn:microsoft.com/office/officeart/2009/2/quickstyle/3d8" qsCatId="3D" csTypeId="urn:microsoft.com/office/officeart/2005/8/colors/accent1_2" csCatId="accent1" phldr="1"/>
      <dgm:spPr/>
    </dgm:pt>
    <dgm:pt modelId="{534B7319-05F3-4739-B61D-D3BC7A6CE5D5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ТЦСО "Фили-Давыдково"</a:t>
          </a:r>
        </a:p>
      </dgm:t>
    </dgm:pt>
    <dgm:pt modelId="{F66B0D66-7672-4F35-88B9-21D6D947E0BE}" type="parTrans" cxnId="{016D9FA3-1363-4E32-8EFB-388F23FCF0B3}">
      <dgm:prSet/>
      <dgm:spPr/>
      <dgm:t>
        <a:bodyPr/>
        <a:lstStyle/>
        <a:p>
          <a:pPr algn="ctr"/>
          <a:endParaRPr lang="ru-RU"/>
        </a:p>
      </dgm:t>
    </dgm:pt>
    <dgm:pt modelId="{180A448E-016E-4F9C-8C25-BA5FD8992950}" type="sibTrans" cxnId="{016D9FA3-1363-4E32-8EFB-388F23FCF0B3}">
      <dgm:prSet/>
      <dgm:spPr/>
      <dgm:t>
        <a:bodyPr/>
        <a:lstStyle/>
        <a:p>
          <a:pPr algn="ctr"/>
          <a:endParaRPr lang="ru-RU"/>
        </a:p>
      </dgm:t>
    </dgm:pt>
    <dgm:pt modelId="{557F307D-B0DB-45B1-BE3E-B122BD584355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филиал "Дорогомиловский"</a:t>
          </a:r>
        </a:p>
      </dgm:t>
    </dgm:pt>
    <dgm:pt modelId="{5BA66C49-7DD5-4B84-ACD1-9C232D5E4BF0}" type="parTrans" cxnId="{9191C5B3-637B-4B72-BE86-DA540A26BDC0}">
      <dgm:prSet/>
      <dgm:spPr/>
      <dgm:t>
        <a:bodyPr/>
        <a:lstStyle/>
        <a:p>
          <a:pPr algn="ctr"/>
          <a:endParaRPr lang="ru-RU"/>
        </a:p>
      </dgm:t>
    </dgm:pt>
    <dgm:pt modelId="{5B309ABE-0C6F-4988-941B-F83EA34BDFA7}" type="sibTrans" cxnId="{9191C5B3-637B-4B72-BE86-DA540A26BDC0}">
      <dgm:prSet/>
      <dgm:spPr/>
      <dgm:t>
        <a:bodyPr/>
        <a:lstStyle/>
        <a:p>
          <a:pPr algn="ctr"/>
          <a:endParaRPr lang="ru-RU"/>
        </a:p>
      </dgm:t>
    </dgm:pt>
    <dgm:pt modelId="{0A3EBDBB-DB8B-4322-9D74-F10109628DCF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филиал "Очаково-Матвеевское"</a:t>
          </a:r>
        </a:p>
      </dgm:t>
    </dgm:pt>
    <dgm:pt modelId="{55898B13-32E0-4351-B7D6-1E262EB5A131}" type="parTrans" cxnId="{8622A8B4-C42E-49E2-BBED-8B9D36BD696A}">
      <dgm:prSet/>
      <dgm:spPr/>
      <dgm:t>
        <a:bodyPr/>
        <a:lstStyle/>
        <a:p>
          <a:pPr algn="ctr"/>
          <a:endParaRPr lang="ru-RU"/>
        </a:p>
      </dgm:t>
    </dgm:pt>
    <dgm:pt modelId="{052FA013-EC63-47DE-AD4E-5A83658FAB83}" type="sibTrans" cxnId="{8622A8B4-C42E-49E2-BBED-8B9D36BD696A}">
      <dgm:prSet/>
      <dgm:spPr/>
      <dgm:t>
        <a:bodyPr/>
        <a:lstStyle/>
        <a:p>
          <a:pPr algn="ctr"/>
          <a:endParaRPr lang="ru-RU"/>
        </a:p>
      </dgm:t>
    </dgm:pt>
    <dgm:pt modelId="{F4DA2A61-D9FD-416C-90BA-C002BEC363DB}" type="pres">
      <dgm:prSet presAssocID="{5872CFD4-5C37-4C3D-90F4-0F781ED798C7}" presName="compositeShape" presStyleCnt="0">
        <dgm:presLayoutVars>
          <dgm:dir/>
          <dgm:resizeHandles/>
        </dgm:presLayoutVars>
      </dgm:prSet>
      <dgm:spPr/>
    </dgm:pt>
    <dgm:pt modelId="{BB22E695-584F-4F76-B4C1-49A729ACF01B}" type="pres">
      <dgm:prSet presAssocID="{5872CFD4-5C37-4C3D-90F4-0F781ED798C7}" presName="pyramid" presStyleLbl="node1" presStyleIdx="0" presStyleCnt="1"/>
      <dgm:spPr/>
    </dgm:pt>
    <dgm:pt modelId="{7FD28E7D-0179-4313-ABAD-E1842E4A2A70}" type="pres">
      <dgm:prSet presAssocID="{5872CFD4-5C37-4C3D-90F4-0F781ED798C7}" presName="theList" presStyleCnt="0"/>
      <dgm:spPr/>
    </dgm:pt>
    <dgm:pt modelId="{E64A26DD-4E4B-4947-A1E3-FD05B2AA39F4}" type="pres">
      <dgm:prSet presAssocID="{534B7319-05F3-4739-B61D-D3BC7A6CE5D5}" presName="aNode" presStyleLbl="fgAcc1" presStyleIdx="0" presStyleCnt="3">
        <dgm:presLayoutVars>
          <dgm:bulletEnabled val="1"/>
        </dgm:presLayoutVars>
      </dgm:prSet>
      <dgm:spPr/>
    </dgm:pt>
    <dgm:pt modelId="{6FF67405-4517-4CEA-B9DA-55E6FCDF5E40}" type="pres">
      <dgm:prSet presAssocID="{534B7319-05F3-4739-B61D-D3BC7A6CE5D5}" presName="aSpace" presStyleCnt="0"/>
      <dgm:spPr/>
    </dgm:pt>
    <dgm:pt modelId="{CC54FCA2-29AC-4145-8D93-14CF42FBDC28}" type="pres">
      <dgm:prSet presAssocID="{557F307D-B0DB-45B1-BE3E-B122BD584355}" presName="aNode" presStyleLbl="fgAcc1" presStyleIdx="1" presStyleCnt="3">
        <dgm:presLayoutVars>
          <dgm:bulletEnabled val="1"/>
        </dgm:presLayoutVars>
      </dgm:prSet>
      <dgm:spPr/>
    </dgm:pt>
    <dgm:pt modelId="{4107E38E-EF2A-4B60-BBD9-CECA2D179498}" type="pres">
      <dgm:prSet presAssocID="{557F307D-B0DB-45B1-BE3E-B122BD584355}" presName="aSpace" presStyleCnt="0"/>
      <dgm:spPr/>
    </dgm:pt>
    <dgm:pt modelId="{7E70C0C1-9340-4D6F-9226-C55FFCA72916}" type="pres">
      <dgm:prSet presAssocID="{0A3EBDBB-DB8B-4322-9D74-F10109628DCF}" presName="aNode" presStyleLbl="fgAcc1" presStyleIdx="2" presStyleCnt="3">
        <dgm:presLayoutVars>
          <dgm:bulletEnabled val="1"/>
        </dgm:presLayoutVars>
      </dgm:prSet>
      <dgm:spPr/>
    </dgm:pt>
    <dgm:pt modelId="{D9168DAA-C7E2-48AE-950D-A9D589794DC6}" type="pres">
      <dgm:prSet presAssocID="{0A3EBDBB-DB8B-4322-9D74-F10109628DCF}" presName="aSpace" presStyleCnt="0"/>
      <dgm:spPr/>
    </dgm:pt>
  </dgm:ptLst>
  <dgm:cxnLst>
    <dgm:cxn modelId="{021CBF0E-8674-4247-98DD-7D92902EF43E}" type="presOf" srcId="{5872CFD4-5C37-4C3D-90F4-0F781ED798C7}" destId="{F4DA2A61-D9FD-416C-90BA-C002BEC363DB}" srcOrd="0" destOrd="0" presId="urn:microsoft.com/office/officeart/2005/8/layout/pyramid2"/>
    <dgm:cxn modelId="{B8FE7579-5323-4B5F-BB3C-869329831147}" type="presOf" srcId="{0A3EBDBB-DB8B-4322-9D74-F10109628DCF}" destId="{7E70C0C1-9340-4D6F-9226-C55FFCA72916}" srcOrd="0" destOrd="0" presId="urn:microsoft.com/office/officeart/2005/8/layout/pyramid2"/>
    <dgm:cxn modelId="{F2BEF582-6ACD-459E-AC65-73C292DA47FB}" type="presOf" srcId="{534B7319-05F3-4739-B61D-D3BC7A6CE5D5}" destId="{E64A26DD-4E4B-4947-A1E3-FD05B2AA39F4}" srcOrd="0" destOrd="0" presId="urn:microsoft.com/office/officeart/2005/8/layout/pyramid2"/>
    <dgm:cxn modelId="{E3003CA1-9054-4C6B-AC7B-7BA0DA82D2FA}" type="presOf" srcId="{557F307D-B0DB-45B1-BE3E-B122BD584355}" destId="{CC54FCA2-29AC-4145-8D93-14CF42FBDC28}" srcOrd="0" destOrd="0" presId="urn:microsoft.com/office/officeart/2005/8/layout/pyramid2"/>
    <dgm:cxn modelId="{016D9FA3-1363-4E32-8EFB-388F23FCF0B3}" srcId="{5872CFD4-5C37-4C3D-90F4-0F781ED798C7}" destId="{534B7319-05F3-4739-B61D-D3BC7A6CE5D5}" srcOrd="0" destOrd="0" parTransId="{F66B0D66-7672-4F35-88B9-21D6D947E0BE}" sibTransId="{180A448E-016E-4F9C-8C25-BA5FD8992950}"/>
    <dgm:cxn modelId="{9191C5B3-637B-4B72-BE86-DA540A26BDC0}" srcId="{5872CFD4-5C37-4C3D-90F4-0F781ED798C7}" destId="{557F307D-B0DB-45B1-BE3E-B122BD584355}" srcOrd="1" destOrd="0" parTransId="{5BA66C49-7DD5-4B84-ACD1-9C232D5E4BF0}" sibTransId="{5B309ABE-0C6F-4988-941B-F83EA34BDFA7}"/>
    <dgm:cxn modelId="{8622A8B4-C42E-49E2-BBED-8B9D36BD696A}" srcId="{5872CFD4-5C37-4C3D-90F4-0F781ED798C7}" destId="{0A3EBDBB-DB8B-4322-9D74-F10109628DCF}" srcOrd="2" destOrd="0" parTransId="{55898B13-32E0-4351-B7D6-1E262EB5A131}" sibTransId="{052FA013-EC63-47DE-AD4E-5A83658FAB83}"/>
    <dgm:cxn modelId="{7CFFE38C-25A0-43DF-BBB3-11E0CEEE97BF}" type="presParOf" srcId="{F4DA2A61-D9FD-416C-90BA-C002BEC363DB}" destId="{BB22E695-584F-4F76-B4C1-49A729ACF01B}" srcOrd="0" destOrd="0" presId="urn:microsoft.com/office/officeart/2005/8/layout/pyramid2"/>
    <dgm:cxn modelId="{71AE2F99-1C11-4506-B86B-E1558C599B6C}" type="presParOf" srcId="{F4DA2A61-D9FD-416C-90BA-C002BEC363DB}" destId="{7FD28E7D-0179-4313-ABAD-E1842E4A2A70}" srcOrd="1" destOrd="0" presId="urn:microsoft.com/office/officeart/2005/8/layout/pyramid2"/>
    <dgm:cxn modelId="{413D5A26-C125-4E63-BF12-F0E4F8AAF8CF}" type="presParOf" srcId="{7FD28E7D-0179-4313-ABAD-E1842E4A2A70}" destId="{E64A26DD-4E4B-4947-A1E3-FD05B2AA39F4}" srcOrd="0" destOrd="0" presId="urn:microsoft.com/office/officeart/2005/8/layout/pyramid2"/>
    <dgm:cxn modelId="{D76E783A-8F34-4ACD-AAE6-E397C7A5CC01}" type="presParOf" srcId="{7FD28E7D-0179-4313-ABAD-E1842E4A2A70}" destId="{6FF67405-4517-4CEA-B9DA-55E6FCDF5E40}" srcOrd="1" destOrd="0" presId="urn:microsoft.com/office/officeart/2005/8/layout/pyramid2"/>
    <dgm:cxn modelId="{5E16243A-7A55-4503-964A-2ADFE6CCD331}" type="presParOf" srcId="{7FD28E7D-0179-4313-ABAD-E1842E4A2A70}" destId="{CC54FCA2-29AC-4145-8D93-14CF42FBDC28}" srcOrd="2" destOrd="0" presId="urn:microsoft.com/office/officeart/2005/8/layout/pyramid2"/>
    <dgm:cxn modelId="{B762CAA0-362D-4446-9537-43C1CE40AA8D}" type="presParOf" srcId="{7FD28E7D-0179-4313-ABAD-E1842E4A2A70}" destId="{4107E38E-EF2A-4B60-BBD9-CECA2D179498}" srcOrd="3" destOrd="0" presId="urn:microsoft.com/office/officeart/2005/8/layout/pyramid2"/>
    <dgm:cxn modelId="{1D74EEE9-0D68-44C9-BFA7-9496BEDDF9F2}" type="presParOf" srcId="{7FD28E7D-0179-4313-ABAD-E1842E4A2A70}" destId="{7E70C0C1-9340-4D6F-9226-C55FFCA72916}" srcOrd="4" destOrd="0" presId="urn:microsoft.com/office/officeart/2005/8/layout/pyramid2"/>
    <dgm:cxn modelId="{0CB5346E-790A-4DEC-ADA0-82F5097507A1}" type="presParOf" srcId="{7FD28E7D-0179-4313-ABAD-E1842E4A2A70}" destId="{D9168DAA-C7E2-48AE-950D-A9D589794DC6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22E695-584F-4F76-B4C1-49A729ACF01B}">
      <dsp:nvSpPr>
        <dsp:cNvPr id="0" name=""/>
        <dsp:cNvSpPr/>
      </dsp:nvSpPr>
      <dsp:spPr>
        <a:xfrm>
          <a:off x="719851" y="0"/>
          <a:ext cx="2466975" cy="2466975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64A26DD-4E4B-4947-A1E3-FD05B2AA39F4}">
      <dsp:nvSpPr>
        <dsp:cNvPr id="0" name=""/>
        <dsp:cNvSpPr/>
      </dsp:nvSpPr>
      <dsp:spPr>
        <a:xfrm>
          <a:off x="1953339" y="248022"/>
          <a:ext cx="1603533" cy="58397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ТЦСО "Фили-Давыдково"</a:t>
          </a:r>
        </a:p>
      </dsp:txBody>
      <dsp:txXfrm>
        <a:off x="1981847" y="276530"/>
        <a:ext cx="1546517" cy="526963"/>
      </dsp:txXfrm>
    </dsp:sp>
    <dsp:sp modelId="{CC54FCA2-29AC-4145-8D93-14CF42FBDC28}">
      <dsp:nvSpPr>
        <dsp:cNvPr id="0" name=""/>
        <dsp:cNvSpPr/>
      </dsp:nvSpPr>
      <dsp:spPr>
        <a:xfrm>
          <a:off x="1953339" y="904999"/>
          <a:ext cx="1603533" cy="58397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филиал "Дорогомиловский"</a:t>
          </a:r>
        </a:p>
      </dsp:txBody>
      <dsp:txXfrm>
        <a:off x="1981847" y="933507"/>
        <a:ext cx="1546517" cy="526963"/>
      </dsp:txXfrm>
    </dsp:sp>
    <dsp:sp modelId="{7E70C0C1-9340-4D6F-9226-C55FFCA72916}">
      <dsp:nvSpPr>
        <dsp:cNvPr id="0" name=""/>
        <dsp:cNvSpPr/>
      </dsp:nvSpPr>
      <dsp:spPr>
        <a:xfrm>
          <a:off x="1953339" y="1561975"/>
          <a:ext cx="1603533" cy="58397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филиал "Очаково-Матвеевское"</a:t>
          </a:r>
        </a:p>
      </dsp:txBody>
      <dsp:txXfrm>
        <a:off x="1981847" y="1590483"/>
        <a:ext cx="1546517" cy="526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2013-02-01T00:00:00</PublishDate>
  <Abstract> Материалы для заслушивания на заседаниях Советов депутатов  внутригородски муниципального образования Фили-Давыдково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C96365-EB04-4621-99FD-21AF1FC5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17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</vt:lpstr>
    </vt:vector>
  </TitlesOfParts>
  <Company>департамет социальной защиты населения города москвы                                                           управление социальной защиты населения                                                                                              западного административного округа города москвы                                                                                                                                                                  Государственное бюджетное учреждение города Москвы                                                        территориальный центр социального обслуживания                «Фили-Давыдково»</Company>
  <LinksUpToDate>false</LinksUpToDate>
  <CharactersWithSpaces>29818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</dc:title>
  <dc:subject>Директор ГБУ ТЦСО «Фили-Давыдково» Карпова Лариса Ивановна</dc:subject>
  <dc:creator>Рогожа</dc:creator>
  <cp:keywords/>
  <dc:description/>
  <cp:lastModifiedBy>Лариса Карпова</cp:lastModifiedBy>
  <cp:revision>14</cp:revision>
  <cp:lastPrinted>2015-01-29T09:16:00Z</cp:lastPrinted>
  <dcterms:created xsi:type="dcterms:W3CDTF">2019-01-17T04:54:00Z</dcterms:created>
  <dcterms:modified xsi:type="dcterms:W3CDTF">2019-01-23T05:10:00Z</dcterms:modified>
</cp:coreProperties>
</file>